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安徽省企业名称争议处理示范文本</w:t>
      </w:r>
    </w:p>
    <w:bookmarkEnd w:id="0"/>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1.企业名称争议受理通知书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2.企业名称争议不予受理通知书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3.企业名称争议材料补正告知书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4.企业名称争议答复通知书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5.企业名称争议快速处理告知书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6.企业名称争议</w:t>
      </w:r>
      <w:r>
        <w:rPr>
          <w:rFonts w:hint="eastAsia" w:ascii="仿宋_GB2312" w:hAnsi="仿宋_GB2312" w:eastAsia="仿宋_GB2312" w:cs="仿宋_GB2312"/>
          <w:sz w:val="32"/>
          <w:szCs w:val="32"/>
          <w:lang w:eastAsia="zh-CN"/>
        </w:rPr>
        <w:t>裁决</w:t>
      </w:r>
      <w:r>
        <w:rPr>
          <w:rFonts w:hint="eastAsia" w:ascii="仿宋_GB2312" w:hAnsi="仿宋_GB2312" w:eastAsia="仿宋_GB2312" w:cs="仿宋_GB2312"/>
          <w:sz w:val="32"/>
          <w:szCs w:val="32"/>
        </w:rPr>
        <w:t>决定书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7.企业名称争议调解书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8.企业名称争议中止处理通知书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9.企业名称争议终止处理通知书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10.企业名称争议</w:t>
      </w:r>
      <w:r>
        <w:rPr>
          <w:rFonts w:hint="eastAsia" w:ascii="仿宋_GB2312" w:hAnsi="仿宋_GB2312" w:eastAsia="仿宋_GB2312" w:cs="仿宋_GB2312"/>
          <w:sz w:val="32"/>
          <w:szCs w:val="32"/>
          <w:lang w:val="en-US" w:eastAsia="zh-CN"/>
        </w:rPr>
        <w:t>裁决</w:t>
      </w:r>
      <w:r>
        <w:rPr>
          <w:rFonts w:hint="eastAsia" w:ascii="仿宋_GB2312" w:hAnsi="仿宋_GB2312" w:eastAsia="仿宋_GB2312" w:cs="仿宋_GB2312"/>
          <w:sz w:val="32"/>
          <w:szCs w:val="32"/>
        </w:rPr>
        <w:t>申请书（参考格式文本）</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11.授权委托书（参考格式文本）</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sectPr>
          <w:footerReference r:id="rId3" w:type="default"/>
          <w:pgSz w:w="11906" w:h="16839"/>
          <w:pgMar w:top="2098" w:right="1474" w:bottom="1984" w:left="1587" w:header="0" w:footer="1043" w:gutter="0"/>
          <w:pgNumType w:fmt="numberInDash"/>
          <w:cols w:space="72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企业名称争议受理通知书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2"/>
          <w:sz w:val="32"/>
          <w:szCs w:val="32"/>
        </w:rPr>
        <w:t>企名受字〔</w:t>
      </w:r>
      <w:r>
        <w:rPr>
          <w:rFonts w:hint="eastAsia" w:ascii="楷体_GB2312" w:hAnsi="楷体_GB2312" w:eastAsia="楷体_GB2312" w:cs="楷体_GB2312"/>
          <w:spacing w:val="115"/>
          <w:sz w:val="32"/>
          <w:szCs w:val="32"/>
        </w:rPr>
        <w:t xml:space="preserve"> </w:t>
      </w:r>
      <w:r>
        <w:rPr>
          <w:rFonts w:hint="eastAsia" w:ascii="楷体_GB2312" w:hAnsi="楷体_GB2312" w:eastAsia="楷体_GB2312" w:cs="楷体_GB2312"/>
          <w:spacing w:val="-2"/>
          <w:sz w:val="32"/>
          <w:szCs w:val="32"/>
        </w:rPr>
        <w:t>〕第</w:t>
      </w:r>
      <w:r>
        <w:rPr>
          <w:rFonts w:hint="eastAsia" w:ascii="楷体_GB2312" w:hAnsi="楷体_GB2312" w:eastAsia="楷体_GB2312" w:cs="楷体_GB2312"/>
          <w:spacing w:val="114"/>
          <w:sz w:val="32"/>
          <w:szCs w:val="32"/>
        </w:rPr>
        <w:t xml:space="preserve"> </w:t>
      </w:r>
      <w:r>
        <w:rPr>
          <w:rFonts w:hint="eastAsia" w:ascii="楷体_GB2312" w:hAnsi="楷体_GB2312" w:eastAsia="楷体_GB2312" w:cs="楷体_GB2312"/>
          <w:spacing w:val="-2"/>
          <w:sz w:val="32"/>
          <w:szCs w:val="32"/>
        </w:rPr>
        <w:t>号</w:t>
      </w:r>
    </w:p>
    <w:p>
      <w:pPr>
        <w:keepNext w:val="0"/>
        <w:keepLines w:val="0"/>
        <w:pageBreakBefore w:val="0"/>
        <w:widowControl w:val="0"/>
        <w:tabs>
          <w:tab w:val="left" w:pos="4476"/>
        </w:tabs>
        <w:kinsoku/>
        <w:wordWrap/>
        <w:overflowPunct/>
        <w:topLinePunct w:val="0"/>
        <w:autoSpaceDE/>
        <w:autoSpaceDN/>
        <w:bidi w:val="0"/>
        <w:adjustRightInd/>
        <w:snapToGrid/>
        <w:spacing w:before="101" w:line="560" w:lineRule="exact"/>
        <w:textAlignment w:val="auto"/>
        <w:rPr>
          <w:rFonts w:ascii="仿宋" w:hAnsi="仿宋" w:eastAsia="仿宋" w:cs="仿宋"/>
          <w:sz w:val="31"/>
          <w:szCs w:val="31"/>
          <w:u w:val="single" w:color="auto"/>
        </w:rPr>
      </w:pPr>
    </w:p>
    <w:p>
      <w:pPr>
        <w:keepNext w:val="0"/>
        <w:keepLines w:val="0"/>
        <w:pageBreakBefore w:val="0"/>
        <w:widowControl w:val="0"/>
        <w:tabs>
          <w:tab w:val="left" w:pos="4476"/>
        </w:tabs>
        <w:kinsoku/>
        <w:wordWrap/>
        <w:overflowPunct/>
        <w:topLinePunct w:val="0"/>
        <w:autoSpaceDE/>
        <w:autoSpaceDN/>
        <w:bidi w:val="0"/>
        <w:adjustRightInd/>
        <w:snapToGrid/>
        <w:spacing w:before="101" w:line="560" w:lineRule="exact"/>
        <w:textAlignment w:val="auto"/>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23"/>
          <w:sz w:val="31"/>
          <w:szCs w:val="31"/>
        </w:rPr>
        <w:t xml:space="preserve"> </w:t>
      </w:r>
      <w:r>
        <w:rPr>
          <w:rFonts w:ascii="仿宋" w:hAnsi="仿宋" w:eastAsia="仿宋" w:cs="仿宋"/>
          <w:sz w:val="31"/>
          <w:szCs w:val="31"/>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日本局收到你（单位）的《企业名称争议</w:t>
      </w:r>
      <w:r>
        <w:rPr>
          <w:rFonts w:hint="eastAsia" w:ascii="仿宋_GB2312" w:hAnsi="仿宋_GB2312" w:eastAsia="仿宋_GB2312" w:cs="仿宋_GB2312"/>
          <w:sz w:val="32"/>
          <w:szCs w:val="32"/>
          <w:lang w:val="en-US" w:eastAsia="zh-CN"/>
        </w:rPr>
        <w:t>裁决</w:t>
      </w:r>
      <w:r>
        <w:rPr>
          <w:rFonts w:hint="eastAsia" w:ascii="仿宋_GB2312" w:hAnsi="仿宋_GB2312" w:eastAsia="仿宋_GB2312" w:cs="仿宋_GB2312"/>
          <w:sz w:val="32"/>
          <w:szCs w:val="32"/>
        </w:rPr>
        <w:t>申请书》，经审查，符合受理条件，本局决定予以受理（</w:t>
      </w:r>
      <w:r>
        <w:rPr>
          <w:rFonts w:hint="eastAsia" w:ascii="仿宋_GB2312" w:hAnsi="仿宋_GB2312" w:eastAsia="仿宋_GB2312" w:cs="仿宋_GB2312"/>
          <w:sz w:val="32"/>
          <w:szCs w:val="32"/>
          <w:lang w:val="en-US" w:eastAsia="zh-CN"/>
        </w:rPr>
        <w:t>视情况增加：</w:t>
      </w:r>
      <w:r>
        <w:rPr>
          <w:rFonts w:hint="eastAsia" w:ascii="仿宋_GB2312" w:hAnsi="仿宋_GB2312" w:eastAsia="仿宋_GB2312" w:cs="仿宋_GB2312"/>
          <w:sz w:val="32"/>
          <w:szCs w:val="32"/>
        </w:rPr>
        <w:t>并适用快速处理程序处理该企业名称争议）。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lang w:val="en-US" w:eastAsia="zh-CN"/>
        </w:rPr>
      </w:pPr>
      <w:r>
        <w:rPr>
          <w:rFonts w:hint="eastAsia" w:eastAsia="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890" w:firstLineChars="1900"/>
        <w:textAlignment w:val="auto"/>
        <w:rPr>
          <w:rFonts w:hint="eastAsia" w:ascii="仿宋" w:hAnsi="仿宋" w:eastAsia="仿宋" w:cs="仿宋"/>
          <w:sz w:val="31"/>
          <w:szCs w:val="31"/>
        </w:rPr>
      </w:pPr>
      <w:r>
        <w:rPr>
          <w:rFonts w:hint="eastAsia" w:ascii="仿宋" w:hAnsi="仿宋" w:eastAsia="仿宋" w:cs="仿宋"/>
          <w:sz w:val="31"/>
          <w:szCs w:val="31"/>
        </w:rPr>
        <w:t>（</w:t>
      </w:r>
      <w:r>
        <w:rPr>
          <w:rFonts w:hint="eastAsia" w:ascii="仿宋" w:hAnsi="仿宋" w:eastAsia="仿宋" w:cs="仿宋"/>
          <w:sz w:val="31"/>
          <w:szCs w:val="31"/>
          <w:lang w:val="en-US" w:eastAsia="zh-CN"/>
        </w:rPr>
        <w:t>登记机关</w:t>
      </w:r>
      <w:r>
        <w:rPr>
          <w:rFonts w:hint="eastAsia" w:ascii="仿宋" w:hAnsi="仿宋" w:eastAsia="仿宋" w:cs="仿宋"/>
          <w:sz w:val="31"/>
          <w:szCs w:val="31"/>
        </w:rPr>
        <w:t>印章）</w:t>
      </w:r>
    </w:p>
    <w:p>
      <w:pPr>
        <w:keepNext w:val="0"/>
        <w:keepLines w:val="0"/>
        <w:pageBreakBefore w:val="0"/>
        <w:widowControl w:val="0"/>
        <w:kinsoku/>
        <w:wordWrap/>
        <w:overflowPunct/>
        <w:topLinePunct w:val="0"/>
        <w:autoSpaceDE/>
        <w:autoSpaceDN/>
        <w:bidi w:val="0"/>
        <w:adjustRightInd/>
        <w:snapToGrid/>
        <w:spacing w:line="560" w:lineRule="exact"/>
        <w:ind w:firstLine="6510" w:firstLineChars="2100"/>
        <w:textAlignment w:val="auto"/>
        <w:rPr>
          <w:rFonts w:ascii="仿宋" w:hAnsi="仿宋" w:eastAsia="仿宋" w:cs="仿宋"/>
          <w:sz w:val="31"/>
          <w:szCs w:val="31"/>
        </w:rPr>
        <w:sectPr>
          <w:footerReference r:id="rId4" w:type="default"/>
          <w:pgSz w:w="11906" w:h="16839"/>
          <w:pgMar w:top="2098" w:right="1474" w:bottom="1984" w:left="1587" w:header="0" w:footer="1044" w:gutter="0"/>
          <w:pgNumType w:fmt="numberInDash"/>
          <w:cols w:space="720" w:num="1"/>
        </w:sectPr>
      </w:pPr>
      <w:r>
        <w:rPr>
          <w:rFonts w:hint="eastAsia" w:ascii="仿宋" w:hAnsi="仿宋" w:eastAsia="仿宋" w:cs="仿宋"/>
          <w:sz w:val="31"/>
          <w:szCs w:val="31"/>
        </w:rPr>
        <w:t>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企业名称争议不予受理通知书</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企名不予受字〔 〕第 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4476"/>
        </w:tabs>
        <w:kinsoku/>
        <w:wordWrap/>
        <w:overflowPunct/>
        <w:topLinePunct w:val="0"/>
        <w:autoSpaceDE/>
        <w:autoSpaceDN/>
        <w:bidi w:val="0"/>
        <w:adjustRightInd/>
        <w:snapToGrid/>
        <w:spacing w:before="101" w:line="560" w:lineRule="exact"/>
        <w:textAlignment w:val="auto"/>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23"/>
          <w:sz w:val="31"/>
          <w:szCs w:val="31"/>
        </w:rPr>
        <w:t xml:space="preserve"> </w:t>
      </w:r>
      <w:r>
        <w:rPr>
          <w:rFonts w:ascii="仿宋" w:hAnsi="仿宋" w:eastAsia="仿宋" w:cs="仿宋"/>
          <w:sz w:val="31"/>
          <w:szCs w:val="31"/>
        </w:rPr>
        <w:t>:</w:t>
      </w:r>
    </w:p>
    <w:p>
      <w:pPr>
        <w:pStyle w:val="2"/>
        <w:keepNext w:val="0"/>
        <w:keepLines w:val="0"/>
        <w:pageBreakBefore w:val="0"/>
        <w:widowControl w:val="0"/>
        <w:tabs>
          <w:tab w:val="left" w:pos="8060"/>
        </w:tabs>
        <w:kinsoku/>
        <w:wordWrap/>
        <w:overflowPunct/>
        <w:topLinePunct w:val="0"/>
        <w:autoSpaceDE/>
        <w:autoSpaceDN/>
        <w:bidi w:val="0"/>
        <w:adjustRightInd/>
        <w:snapToGrid/>
        <w:spacing w:before="61" w:line="56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 xml:space="preserve"> 月  日本局收到你（单位）的《企业名称争议</w:t>
      </w:r>
      <w:r>
        <w:rPr>
          <w:rFonts w:hint="eastAsia" w:ascii="仿宋_GB2312" w:hAnsi="仿宋_GB2312" w:eastAsia="仿宋_GB2312" w:cs="仿宋_GB2312"/>
          <w:sz w:val="32"/>
          <w:szCs w:val="32"/>
          <w:u w:val="none" w:color="auto"/>
          <w:lang w:val="en-US" w:eastAsia="zh-CN"/>
        </w:rPr>
        <w:t>裁决</w:t>
      </w:r>
      <w:r>
        <w:rPr>
          <w:rFonts w:hint="eastAsia" w:ascii="仿宋_GB2312" w:hAnsi="仿宋_GB2312" w:eastAsia="仿宋_GB2312" w:cs="仿宋_GB2312"/>
          <w:sz w:val="32"/>
          <w:szCs w:val="32"/>
          <w:u w:val="none" w:color="auto"/>
        </w:rPr>
        <w:t>申请书》，经审查，不符合企业名称争议受理条件，本局决定不予受理。理由如下：</w:t>
      </w:r>
    </w:p>
    <w:p>
      <w:pPr>
        <w:pStyle w:val="2"/>
        <w:keepNext w:val="0"/>
        <w:keepLines w:val="0"/>
        <w:pageBreakBefore w:val="0"/>
        <w:widowControl w:val="0"/>
        <w:tabs>
          <w:tab w:val="left" w:pos="8060"/>
        </w:tabs>
        <w:kinsoku/>
        <w:wordWrap/>
        <w:overflowPunct/>
        <w:topLinePunct w:val="0"/>
        <w:autoSpaceDE/>
        <w:autoSpaceDN/>
        <w:bidi w:val="0"/>
        <w:adjustRightInd/>
        <w:snapToGrid/>
        <w:spacing w:before="61" w:line="560" w:lineRule="exact"/>
        <w:textAlignment w:val="auto"/>
        <w:rPr>
          <w:rFonts w:hint="default" w:eastAsia="宋体"/>
          <w:lang w:val="en-US" w:eastAsia="zh-CN"/>
        </w:rPr>
      </w:pPr>
      <w:r>
        <w:rPr>
          <w:rFonts w:hint="eastAsia" w:eastAsia="宋体"/>
          <w:u w:val="single" w:color="auto"/>
          <w:lang w:val="en-US" w:eastAsia="zh-CN"/>
        </w:rPr>
        <w:t xml:space="preserve">      </w:t>
      </w:r>
      <w:r>
        <w:rPr>
          <w:u w:val="single" w:color="auto"/>
        </w:rPr>
        <w:tab/>
      </w:r>
      <w:r>
        <w:rPr>
          <w:rFonts w:hint="eastAsia" w:eastAsia="宋体"/>
          <w:u w:val="single" w:color="auto"/>
          <w:lang w:val="en-US" w:eastAsia="zh-CN"/>
        </w:rPr>
        <w:t xml:space="preserve">       </w:t>
      </w:r>
    </w:p>
    <w:p>
      <w:pPr>
        <w:pStyle w:val="2"/>
        <w:keepNext w:val="0"/>
        <w:keepLines w:val="0"/>
        <w:pageBreakBefore w:val="0"/>
        <w:widowControl w:val="0"/>
        <w:tabs>
          <w:tab w:val="left" w:pos="7927"/>
        </w:tabs>
        <w:kinsoku/>
        <w:wordWrap/>
        <w:overflowPunct/>
        <w:topLinePunct w:val="0"/>
        <w:autoSpaceDE/>
        <w:autoSpaceDN/>
        <w:bidi w:val="0"/>
        <w:adjustRightInd/>
        <w:snapToGrid/>
        <w:spacing w:before="61" w:line="560" w:lineRule="exact"/>
        <w:textAlignment w:val="auto"/>
        <w:rPr>
          <w:rFonts w:hint="default" w:eastAsia="宋体"/>
          <w:lang w:val="en-US" w:eastAsia="zh-CN"/>
        </w:rPr>
      </w:pPr>
      <w:r>
        <w:rPr>
          <w:u w:val="single" w:color="auto"/>
        </w:rPr>
        <w:tab/>
      </w:r>
      <w:r>
        <w:rPr>
          <w:rFonts w:hint="eastAsia" w:eastAsia="宋体"/>
          <w:u w:val="single" w:color="auto"/>
          <w:lang w:val="en-US" w:eastAsia="zh-CN"/>
        </w:rPr>
        <w:t xml:space="preserve">        </w:t>
      </w:r>
    </w:p>
    <w:p>
      <w:pPr>
        <w:pStyle w:val="2"/>
        <w:keepNext w:val="0"/>
        <w:keepLines w:val="0"/>
        <w:pageBreakBefore w:val="0"/>
        <w:widowControl w:val="0"/>
        <w:tabs>
          <w:tab w:val="left" w:pos="7999"/>
        </w:tabs>
        <w:kinsoku/>
        <w:wordWrap/>
        <w:overflowPunct/>
        <w:topLinePunct w:val="0"/>
        <w:autoSpaceDE/>
        <w:autoSpaceDN/>
        <w:bidi w:val="0"/>
        <w:adjustRightInd/>
        <w:snapToGrid/>
        <w:spacing w:before="61" w:line="560" w:lineRule="exact"/>
        <w:textAlignment w:val="auto"/>
        <w:rPr>
          <w:rFonts w:hint="default" w:eastAsia="宋体"/>
          <w:lang w:val="en-US" w:eastAsia="zh-CN"/>
        </w:rPr>
      </w:pPr>
      <w:r>
        <w:rPr>
          <w:u w:val="single" w:color="auto"/>
        </w:rPr>
        <w:tab/>
      </w:r>
      <w:r>
        <w:rPr>
          <w:rFonts w:hint="eastAsia" w:eastAsia="宋体"/>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如对本不予受理决定不服的，你（单位）可以在收到本通知 书之日起 60 日内向本局同级人民政府或者上一级行政主管部门申 请行政复议；也可以在收到本通知之日起六个月内直接向人民法院起诉。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5580" w:firstLineChars="1800"/>
        <w:textAlignment w:val="auto"/>
        <w:rPr>
          <w:rFonts w:hint="eastAsia" w:ascii="仿宋" w:hAnsi="仿宋" w:eastAsia="仿宋" w:cs="仿宋"/>
          <w:sz w:val="31"/>
          <w:szCs w:val="31"/>
        </w:rPr>
      </w:pPr>
      <w:r>
        <w:rPr>
          <w:rFonts w:hint="eastAsia" w:ascii="仿宋" w:hAnsi="仿宋" w:eastAsia="仿宋" w:cs="仿宋"/>
          <w:sz w:val="31"/>
          <w:szCs w:val="31"/>
        </w:rPr>
        <w:t>（</w:t>
      </w:r>
      <w:r>
        <w:rPr>
          <w:rFonts w:hint="eastAsia" w:ascii="仿宋" w:hAnsi="仿宋" w:eastAsia="仿宋" w:cs="仿宋"/>
          <w:sz w:val="31"/>
          <w:szCs w:val="31"/>
          <w:lang w:val="en-US" w:eastAsia="zh-CN"/>
        </w:rPr>
        <w:t>登记机关</w:t>
      </w:r>
      <w:r>
        <w:rPr>
          <w:rFonts w:hint="eastAsia" w:ascii="仿宋" w:hAnsi="仿宋" w:eastAsia="仿宋" w:cs="仿宋"/>
          <w:sz w:val="31"/>
          <w:szCs w:val="31"/>
        </w:rPr>
        <w:t>印章）</w:t>
      </w:r>
    </w:p>
    <w:p>
      <w:pPr>
        <w:keepNext w:val="0"/>
        <w:keepLines w:val="0"/>
        <w:pageBreakBefore w:val="0"/>
        <w:widowControl w:val="0"/>
        <w:kinsoku/>
        <w:wordWrap/>
        <w:overflowPunct/>
        <w:topLinePunct w:val="0"/>
        <w:autoSpaceDE/>
        <w:autoSpaceDN/>
        <w:bidi w:val="0"/>
        <w:adjustRightInd/>
        <w:snapToGrid/>
        <w:spacing w:line="560" w:lineRule="exact"/>
        <w:ind w:firstLine="6200" w:firstLineChars="2000"/>
        <w:textAlignment w:val="auto"/>
        <w:rPr>
          <w:rFonts w:ascii="仿宋" w:hAnsi="仿宋" w:eastAsia="仿宋" w:cs="仿宋"/>
          <w:sz w:val="31"/>
          <w:szCs w:val="31"/>
        </w:rPr>
        <w:sectPr>
          <w:footerReference r:id="rId5" w:type="default"/>
          <w:pgSz w:w="11906" w:h="16839"/>
          <w:pgMar w:top="2098" w:right="1474" w:bottom="1984" w:left="1587" w:header="0" w:footer="1044" w:gutter="0"/>
          <w:pgNumType w:fmt="numberInDash"/>
          <w:cols w:space="720" w:num="1"/>
        </w:sectPr>
      </w:pPr>
      <w:r>
        <w:rPr>
          <w:rFonts w:hint="eastAsia" w:ascii="仿宋" w:hAnsi="仿宋" w:eastAsia="仿宋" w:cs="仿宋"/>
          <w:sz w:val="31"/>
          <w:szCs w:val="31"/>
        </w:rPr>
        <w:t>年  月  日</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企业名称争议材料补正告知书</w:t>
      </w:r>
    </w:p>
    <w:p>
      <w:pPr>
        <w:keepNext w:val="0"/>
        <w:keepLines w:val="0"/>
        <w:pageBreakBefore w:val="0"/>
        <w:widowControl w:val="0"/>
        <w:kinsoku/>
        <w:wordWrap/>
        <w:overflowPunct/>
        <w:topLinePunct w:val="0"/>
        <w:autoSpaceDE/>
        <w:autoSpaceDN/>
        <w:bidi w:val="0"/>
        <w:adjustRightInd/>
        <w:snapToGrid/>
        <w:spacing w:before="0" w:line="560" w:lineRule="exact"/>
        <w:ind w:left="0"/>
        <w:jc w:val="center"/>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企名补字〔 〕第 号</w:t>
      </w:r>
    </w:p>
    <w:p>
      <w:pPr>
        <w:keepNext w:val="0"/>
        <w:keepLines w:val="0"/>
        <w:pageBreakBefore w:val="0"/>
        <w:widowControl w:val="0"/>
        <w:tabs>
          <w:tab w:val="left" w:pos="4717"/>
        </w:tabs>
        <w:kinsoku/>
        <w:wordWrap/>
        <w:overflowPunct/>
        <w:topLinePunct w:val="0"/>
        <w:autoSpaceDE/>
        <w:autoSpaceDN/>
        <w:bidi w:val="0"/>
        <w:adjustRightInd/>
        <w:snapToGrid/>
        <w:spacing w:before="101" w:line="560" w:lineRule="exact"/>
        <w:textAlignment w:val="auto"/>
        <w:rPr>
          <w:rFonts w:ascii="仿宋" w:hAnsi="仿宋" w:eastAsia="仿宋" w:cs="仿宋"/>
          <w:sz w:val="31"/>
          <w:szCs w:val="31"/>
          <w:u w:val="single" w:color="auto"/>
        </w:rPr>
      </w:pPr>
    </w:p>
    <w:p>
      <w:pPr>
        <w:keepNext w:val="0"/>
        <w:keepLines w:val="0"/>
        <w:pageBreakBefore w:val="0"/>
        <w:widowControl w:val="0"/>
        <w:tabs>
          <w:tab w:val="left" w:pos="4717"/>
        </w:tabs>
        <w:kinsoku/>
        <w:wordWrap/>
        <w:overflowPunct/>
        <w:topLinePunct w:val="0"/>
        <w:autoSpaceDE/>
        <w:autoSpaceDN/>
        <w:bidi w:val="0"/>
        <w:adjustRightInd/>
        <w:snapToGrid/>
        <w:spacing w:before="101" w:line="560" w:lineRule="exact"/>
        <w:textAlignment w:val="auto"/>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09"/>
          <w:sz w:val="31"/>
          <w:szCs w:val="31"/>
        </w:rPr>
        <w:t xml:space="preserve"> </w:t>
      </w:r>
      <w:r>
        <w:rPr>
          <w:rFonts w:ascii="仿宋" w:hAnsi="仿宋" w:eastAsia="仿宋" w:cs="仿宋"/>
          <w:sz w:val="31"/>
          <w:szCs w:val="31"/>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i w:val="0"/>
          <w:caps w:val="0"/>
          <w:spacing w:val="0"/>
          <w:kern w:val="2"/>
          <w:sz w:val="32"/>
          <w:szCs w:val="32"/>
          <w:shd w:val="clear" w:color="auto" w:fill="auto"/>
          <w:lang w:val="en-US" w:eastAsia="zh-CN" w:bidi="ar"/>
        </w:rPr>
        <w:t>《企业名称登记管理规定》、《企业名称登记管理规定实施办法》</w:t>
      </w:r>
      <w:r>
        <w:rPr>
          <w:rFonts w:hint="eastAsia" w:ascii="仿宋_GB2312" w:hAnsi="仿宋_GB2312" w:eastAsia="仿宋_GB2312" w:cs="仿宋_GB2312"/>
          <w:sz w:val="32"/>
          <w:szCs w:val="32"/>
        </w:rPr>
        <w:t>相关规定，请在 7日内向我局补正以下材料：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未在规定时间内补齐资料的，我局将不予受理。</w:t>
      </w:r>
    </w:p>
    <w:p>
      <w:pPr>
        <w:keepNext w:val="0"/>
        <w:keepLines w:val="0"/>
        <w:pageBreakBefore w:val="0"/>
        <w:widowControl w:val="0"/>
        <w:kinsoku/>
        <w:wordWrap/>
        <w:overflowPunct/>
        <w:topLinePunct w:val="0"/>
        <w:autoSpaceDE/>
        <w:autoSpaceDN/>
        <w:bidi w:val="0"/>
        <w:adjustRightInd/>
        <w:snapToGrid/>
        <w:spacing w:before="2" w:line="560" w:lineRule="exact"/>
        <w:ind w:left="5778"/>
        <w:textAlignment w:val="auto"/>
        <w:rPr>
          <w:rFonts w:ascii="仿宋" w:hAnsi="仿宋" w:eastAsia="仿宋" w:cs="仿宋"/>
          <w:spacing w:val="-16"/>
          <w:sz w:val="31"/>
          <w:szCs w:val="31"/>
        </w:rPr>
      </w:pPr>
    </w:p>
    <w:p>
      <w:pPr>
        <w:keepNext w:val="0"/>
        <w:keepLines w:val="0"/>
        <w:pageBreakBefore w:val="0"/>
        <w:widowControl w:val="0"/>
        <w:kinsoku/>
        <w:wordWrap/>
        <w:overflowPunct/>
        <w:topLinePunct w:val="0"/>
        <w:autoSpaceDE/>
        <w:autoSpaceDN/>
        <w:bidi w:val="0"/>
        <w:adjustRightInd/>
        <w:snapToGrid/>
        <w:spacing w:before="2" w:line="560" w:lineRule="exact"/>
        <w:ind w:left="5778"/>
        <w:textAlignment w:val="auto"/>
        <w:rPr>
          <w:rFonts w:ascii="仿宋" w:hAnsi="仿宋" w:eastAsia="仿宋" w:cs="仿宋"/>
          <w:spacing w:val="-16"/>
          <w:sz w:val="31"/>
          <w:szCs w:val="31"/>
        </w:rPr>
      </w:pPr>
    </w:p>
    <w:p>
      <w:pPr>
        <w:keepNext w:val="0"/>
        <w:keepLines w:val="0"/>
        <w:pageBreakBefore w:val="0"/>
        <w:widowControl w:val="0"/>
        <w:kinsoku/>
        <w:wordWrap/>
        <w:overflowPunct/>
        <w:topLinePunct w:val="0"/>
        <w:autoSpaceDE/>
        <w:autoSpaceDN/>
        <w:bidi w:val="0"/>
        <w:adjustRightInd/>
        <w:snapToGrid/>
        <w:spacing w:before="2" w:line="560" w:lineRule="exact"/>
        <w:ind w:left="5778"/>
        <w:textAlignment w:val="auto"/>
        <w:rPr>
          <w:rFonts w:ascii="仿宋" w:hAnsi="仿宋" w:eastAsia="仿宋" w:cs="仿宋"/>
          <w:spacing w:val="-16"/>
          <w:sz w:val="31"/>
          <w:szCs w:val="31"/>
        </w:rPr>
      </w:pPr>
    </w:p>
    <w:p>
      <w:pPr>
        <w:keepNext w:val="0"/>
        <w:keepLines w:val="0"/>
        <w:pageBreakBefore w:val="0"/>
        <w:widowControl w:val="0"/>
        <w:kinsoku/>
        <w:wordWrap/>
        <w:overflowPunct/>
        <w:topLinePunct w:val="0"/>
        <w:autoSpaceDE/>
        <w:autoSpaceDN/>
        <w:bidi w:val="0"/>
        <w:adjustRightInd/>
        <w:snapToGrid/>
        <w:spacing w:before="2" w:line="560" w:lineRule="exact"/>
        <w:ind w:left="5778"/>
        <w:textAlignment w:val="auto"/>
        <w:rPr>
          <w:rFonts w:hint="eastAsia" w:ascii="仿宋" w:hAnsi="仿宋" w:eastAsia="仿宋" w:cs="仿宋"/>
          <w:spacing w:val="-16"/>
          <w:sz w:val="31"/>
          <w:szCs w:val="31"/>
          <w:lang w:eastAsia="zh-CN"/>
        </w:rPr>
      </w:pPr>
      <w:r>
        <w:rPr>
          <w:rFonts w:hint="eastAsia" w:ascii="仿宋" w:hAnsi="仿宋" w:eastAsia="仿宋" w:cs="仿宋"/>
          <w:spacing w:val="-16"/>
          <w:sz w:val="31"/>
          <w:szCs w:val="31"/>
          <w:lang w:eastAsia="zh-CN"/>
        </w:rPr>
        <w:t>（</w:t>
      </w:r>
      <w:r>
        <w:rPr>
          <w:rFonts w:hint="eastAsia" w:ascii="仿宋" w:hAnsi="仿宋" w:eastAsia="仿宋" w:cs="仿宋"/>
          <w:spacing w:val="-16"/>
          <w:sz w:val="31"/>
          <w:szCs w:val="31"/>
          <w:lang w:val="en-US" w:eastAsia="zh-CN"/>
        </w:rPr>
        <w:t>登记机关印章</w:t>
      </w:r>
      <w:r>
        <w:rPr>
          <w:rFonts w:hint="eastAsia" w:ascii="仿宋" w:hAnsi="仿宋" w:eastAsia="仿宋" w:cs="仿宋"/>
          <w:spacing w:val="-16"/>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2" w:line="560" w:lineRule="exact"/>
        <w:ind w:left="5778" w:firstLine="278" w:firstLineChars="100"/>
        <w:textAlignment w:val="auto"/>
        <w:rPr>
          <w:rFonts w:ascii="仿宋" w:hAnsi="仿宋" w:eastAsia="仿宋" w:cs="仿宋"/>
          <w:sz w:val="31"/>
          <w:szCs w:val="31"/>
        </w:rPr>
      </w:pPr>
      <w:r>
        <w:rPr>
          <w:rFonts w:ascii="仿宋" w:hAnsi="仿宋" w:eastAsia="仿宋" w:cs="仿宋"/>
          <w:spacing w:val="-16"/>
          <w:sz w:val="31"/>
          <w:szCs w:val="31"/>
        </w:rPr>
        <w:t>年</w:t>
      </w:r>
      <w:r>
        <w:rPr>
          <w:rFonts w:ascii="仿宋" w:hAnsi="仿宋" w:eastAsia="仿宋" w:cs="仿宋"/>
          <w:spacing w:val="10"/>
          <w:sz w:val="31"/>
          <w:szCs w:val="31"/>
        </w:rPr>
        <w:t xml:space="preserve">  </w:t>
      </w:r>
      <w:r>
        <w:rPr>
          <w:rFonts w:ascii="仿宋" w:hAnsi="仿宋" w:eastAsia="仿宋" w:cs="仿宋"/>
          <w:spacing w:val="-16"/>
          <w:sz w:val="31"/>
          <w:szCs w:val="31"/>
        </w:rPr>
        <w:t>月</w:t>
      </w:r>
      <w:r>
        <w:rPr>
          <w:rFonts w:ascii="仿宋" w:hAnsi="仿宋" w:eastAsia="仿宋" w:cs="仿宋"/>
          <w:spacing w:val="27"/>
          <w:sz w:val="31"/>
          <w:szCs w:val="31"/>
        </w:rPr>
        <w:t xml:space="preserve"> </w:t>
      </w:r>
      <w:r>
        <w:rPr>
          <w:rFonts w:hint="eastAsia" w:ascii="仿宋" w:hAnsi="仿宋" w:eastAsia="仿宋" w:cs="仿宋"/>
          <w:spacing w:val="27"/>
          <w:sz w:val="31"/>
          <w:szCs w:val="31"/>
          <w:lang w:val="en-US" w:eastAsia="zh-CN"/>
        </w:rPr>
        <w:t xml:space="preserve"> </w:t>
      </w:r>
      <w:r>
        <w:rPr>
          <w:rFonts w:ascii="仿宋" w:hAnsi="仿宋" w:eastAsia="仿宋" w:cs="仿宋"/>
          <w:spacing w:val="-16"/>
          <w:sz w:val="31"/>
          <w:szCs w:val="31"/>
        </w:rPr>
        <w:t>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sectPr>
          <w:footerReference r:id="rId6" w:type="default"/>
          <w:pgSz w:w="11906" w:h="16839"/>
          <w:pgMar w:top="2098" w:right="1474" w:bottom="1984" w:left="1587" w:header="0" w:footer="1044" w:gutter="0"/>
          <w:pgNumType w:fmt="numberInDash"/>
          <w:cols w:space="720" w:num="1"/>
        </w:sectPr>
      </w:pPr>
      <w:r>
        <w:rPr>
          <w:rFonts w:hint="eastAsia" w:ascii="仿宋" w:hAnsi="仿宋" w:eastAsia="仿宋" w:cs="仿宋"/>
          <w:sz w:val="32"/>
          <w:szCs w:val="32"/>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pacing w:val="-2"/>
          <w:sz w:val="44"/>
          <w:szCs w:val="44"/>
        </w:rPr>
      </w:pPr>
      <w:r>
        <w:rPr>
          <w:rFonts w:hint="eastAsia" w:ascii="方正小标宋简体" w:hAnsi="方正小标宋简体" w:eastAsia="方正小标宋简体" w:cs="方正小标宋简体"/>
          <w:spacing w:val="-2"/>
          <w:sz w:val="44"/>
          <w:szCs w:val="44"/>
        </w:rPr>
        <w:t>企业名称争议答复通知书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企名答字〔 〕第 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对你（单位）的企业名称， 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已提出企业名称争议处理申请，本局已依法予以受理。根据</w:t>
      </w:r>
      <w:r>
        <w:rPr>
          <w:rFonts w:hint="eastAsia" w:ascii="仿宋_GB2312" w:hAnsi="仿宋_GB2312" w:eastAsia="仿宋_GB2312" w:cs="仿宋_GB2312"/>
          <w:i w:val="0"/>
          <w:caps w:val="0"/>
          <w:color w:val="333333"/>
          <w:spacing w:val="0"/>
          <w:kern w:val="2"/>
          <w:sz w:val="32"/>
          <w:szCs w:val="32"/>
          <w:shd w:val="clear" w:color="auto" w:fill="auto"/>
          <w:lang w:val="en-US" w:eastAsia="zh-CN" w:bidi="ar"/>
        </w:rPr>
        <w:t>《企业名称登记管理规定》、《企业名称登记管理规定实施办法》</w:t>
      </w:r>
      <w:r>
        <w:rPr>
          <w:rFonts w:hint="eastAsia" w:ascii="仿宋_GB2312" w:hAnsi="仿宋_GB2312" w:eastAsia="仿宋_GB2312" w:cs="仿宋_GB2312"/>
          <w:sz w:val="32"/>
          <w:szCs w:val="32"/>
        </w:rPr>
        <w:t>相关规定，你（单位）应当自收到本通知及所附申请书副本之日起 30 日内提出答复意见，并提交相关证据、依据和其他材料。无正当理由，逾期不答复的，视为放弃答复、举证权利，不影响本案的处理。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附：《企业名称争议</w:t>
      </w:r>
      <w:r>
        <w:rPr>
          <w:rFonts w:hint="eastAsia" w:ascii="仿宋_GB2312" w:hAnsi="仿宋_GB2312" w:eastAsia="仿宋_GB2312" w:cs="仿宋_GB2312"/>
          <w:sz w:val="32"/>
          <w:szCs w:val="32"/>
          <w:lang w:val="en-US" w:eastAsia="zh-CN"/>
        </w:rPr>
        <w:t>裁决</w:t>
      </w:r>
      <w:r>
        <w:rPr>
          <w:rFonts w:hint="eastAsia" w:ascii="仿宋_GB2312" w:hAnsi="仿宋_GB2312" w:eastAsia="仿宋_GB2312" w:cs="仿宋_GB2312"/>
          <w:sz w:val="32"/>
          <w:szCs w:val="32"/>
        </w:rPr>
        <w:t>申请书》副本</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登记机关</w:t>
      </w:r>
      <w:r>
        <w:rPr>
          <w:rFonts w:hint="eastAsia" w:ascii="仿宋_GB2312" w:hAnsi="仿宋_GB2312" w:eastAsia="仿宋_GB2312" w:cs="仿宋_GB2312"/>
          <w:sz w:val="32"/>
          <w:szCs w:val="32"/>
        </w:rPr>
        <w:t>印章）</w:t>
      </w:r>
    </w:p>
    <w:p>
      <w:pPr>
        <w:pStyle w:val="2"/>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企业名称争议快速处理告知书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企名告字〔 〕第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u w:val="single"/>
        </w:rPr>
        <w:tab/>
      </w:r>
      <w:r>
        <w:rPr>
          <w:rFonts w:hint="eastAsia" w:ascii="仿宋" w:hAnsi="仿宋" w:eastAsia="仿宋" w:cs="仿宋"/>
          <w:sz w:val="31"/>
          <w:szCs w:val="31"/>
          <w:u w:val="single"/>
        </w:rPr>
        <w:t xml:space="preserve"> </w:t>
      </w:r>
      <w:r>
        <w:rPr>
          <w:rFonts w:hint="eastAsia" w:ascii="仿宋" w:hAnsi="仿宋" w:eastAsia="仿宋" w:cs="仿宋"/>
          <w:sz w:val="31"/>
          <w:szCs w:val="31"/>
          <w:u w:val="single"/>
          <w:lang w:val="en-US" w:eastAsia="zh-CN"/>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对你（单位）的企业名称，申请人</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hint="eastAsia" w:ascii="仿宋_GB2312" w:hAnsi="仿宋_GB2312" w:eastAsia="仿宋_GB2312" w:cs="仿宋_GB2312"/>
          <w:sz w:val="32"/>
          <w:szCs w:val="32"/>
          <w:lang w:bidi="ar"/>
        </w:rPr>
        <w:t>已提出企业名称争议处理申请，本局已依法予以受理。依据</w:t>
      </w:r>
      <w:r>
        <w:rPr>
          <w:rFonts w:hint="eastAsia" w:ascii="仿宋_GB2312" w:hAnsi="仿宋_GB2312" w:eastAsia="仿宋_GB2312" w:cs="仿宋_GB2312"/>
          <w:i w:val="0"/>
          <w:caps w:val="0"/>
          <w:spacing w:val="0"/>
          <w:kern w:val="2"/>
          <w:sz w:val="32"/>
          <w:szCs w:val="32"/>
          <w:shd w:val="clear" w:color="auto" w:fill="auto"/>
          <w:lang w:val="en-US" w:eastAsia="zh-CN" w:bidi="ar"/>
        </w:rPr>
        <w:t>《企业名称登记管理规定》、《企业名称登记管理规定实施办法》</w:t>
      </w:r>
      <w:r>
        <w:rPr>
          <w:rFonts w:hint="eastAsia" w:ascii="仿宋_GB2312" w:hAnsi="仿宋_GB2312" w:eastAsia="仿宋_GB2312" w:cs="仿宋_GB2312"/>
          <w:sz w:val="32"/>
          <w:szCs w:val="32"/>
          <w:lang w:bidi="ar"/>
        </w:rPr>
        <w:t>相关规定，适用快速处理程序处理该企业名称争议。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附：《企业名称争议</w:t>
      </w:r>
      <w:r>
        <w:rPr>
          <w:rFonts w:hint="eastAsia" w:ascii="仿宋_GB2312" w:hAnsi="仿宋_GB2312" w:eastAsia="仿宋_GB2312" w:cs="仿宋_GB2312"/>
          <w:sz w:val="32"/>
          <w:szCs w:val="32"/>
          <w:lang w:val="en-US" w:eastAsia="zh-CN" w:bidi="ar"/>
        </w:rPr>
        <w:t>裁决</w:t>
      </w:r>
      <w:r>
        <w:rPr>
          <w:rFonts w:hint="eastAsia" w:ascii="仿宋_GB2312" w:hAnsi="仿宋_GB2312" w:eastAsia="仿宋_GB2312" w:cs="仿宋_GB2312"/>
          <w:sz w:val="32"/>
          <w:szCs w:val="32"/>
          <w:lang w:bidi="ar"/>
        </w:rPr>
        <w:t>申请书》副本及相关材料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5580" w:firstLineChars="1800"/>
        <w:textAlignment w:val="auto"/>
        <w:rPr>
          <w:rFonts w:hint="eastAsia" w:ascii="仿宋" w:hAnsi="仿宋" w:eastAsia="仿宋" w:cs="仿宋"/>
          <w:sz w:val="31"/>
          <w:szCs w:val="31"/>
        </w:rPr>
      </w:pPr>
      <w:r>
        <w:rPr>
          <w:rFonts w:hint="eastAsia" w:ascii="仿宋" w:hAnsi="仿宋" w:eastAsia="仿宋" w:cs="仿宋"/>
          <w:sz w:val="31"/>
          <w:szCs w:val="31"/>
        </w:rPr>
        <w:t>（</w:t>
      </w:r>
      <w:r>
        <w:rPr>
          <w:rFonts w:hint="eastAsia" w:ascii="仿宋" w:hAnsi="仿宋" w:eastAsia="仿宋" w:cs="仿宋"/>
          <w:sz w:val="31"/>
          <w:szCs w:val="31"/>
          <w:lang w:val="en-US" w:eastAsia="zh-CN"/>
        </w:rPr>
        <w:t>登记机关</w:t>
      </w:r>
      <w:r>
        <w:rPr>
          <w:rFonts w:hint="eastAsia" w:ascii="仿宋" w:hAnsi="仿宋" w:eastAsia="仿宋" w:cs="仿宋"/>
          <w:sz w:val="31"/>
          <w:szCs w:val="31"/>
        </w:rPr>
        <w:t>印章）</w:t>
      </w:r>
    </w:p>
    <w:p>
      <w:pPr>
        <w:keepNext w:val="0"/>
        <w:keepLines w:val="0"/>
        <w:pageBreakBefore w:val="0"/>
        <w:widowControl w:val="0"/>
        <w:kinsoku/>
        <w:wordWrap/>
        <w:overflowPunct/>
        <w:topLinePunct w:val="0"/>
        <w:autoSpaceDE/>
        <w:autoSpaceDN/>
        <w:bidi w:val="0"/>
        <w:adjustRightInd/>
        <w:snapToGrid/>
        <w:spacing w:line="560" w:lineRule="exact"/>
        <w:ind w:firstLine="6200" w:firstLineChars="2000"/>
        <w:textAlignment w:val="auto"/>
        <w:rPr>
          <w:rFonts w:hint="eastAsia" w:ascii="仿宋" w:hAnsi="仿宋" w:eastAsia="仿宋" w:cs="仿宋"/>
          <w:sz w:val="31"/>
          <w:szCs w:val="31"/>
        </w:rPr>
      </w:pPr>
      <w:r>
        <w:rPr>
          <w:rFonts w:hint="eastAsia" w:ascii="仿宋" w:hAnsi="仿宋" w:eastAsia="仿宋" w:cs="仿宋"/>
          <w:sz w:val="31"/>
          <w:szCs w:val="31"/>
        </w:rPr>
        <w:t>年  月  日</w:t>
      </w:r>
    </w:p>
    <w:p>
      <w:pPr>
        <w:keepNext w:val="0"/>
        <w:keepLines w:val="0"/>
        <w:pageBreakBefore w:val="0"/>
        <w:widowControl w:val="0"/>
        <w:tabs>
          <w:tab w:val="left" w:pos="3635"/>
        </w:tabs>
        <w:kinsoku/>
        <w:wordWrap/>
        <w:overflowPunct/>
        <w:topLinePunct w:val="0"/>
        <w:autoSpaceDE/>
        <w:autoSpaceDN/>
        <w:bidi w:val="0"/>
        <w:adjustRightInd/>
        <w:snapToGrid/>
        <w:spacing w:before="140" w:line="560" w:lineRule="exact"/>
        <w:ind w:left="2055"/>
        <w:textAlignment w:val="auto"/>
        <w:rPr>
          <w:rFonts w:ascii="宋体" w:hAnsi="宋体" w:eastAsia="宋体" w:cs="宋体"/>
          <w:sz w:val="43"/>
          <w:szCs w:val="43"/>
          <w:u w:val="single" w:color="auto"/>
        </w:rPr>
      </w:pPr>
    </w:p>
    <w:p>
      <w:pPr>
        <w:keepNext w:val="0"/>
        <w:keepLines w:val="0"/>
        <w:pageBreakBefore w:val="0"/>
        <w:widowControl w:val="0"/>
        <w:tabs>
          <w:tab w:val="left" w:pos="3635"/>
        </w:tabs>
        <w:kinsoku/>
        <w:wordWrap/>
        <w:overflowPunct/>
        <w:topLinePunct w:val="0"/>
        <w:autoSpaceDE/>
        <w:autoSpaceDN/>
        <w:bidi w:val="0"/>
        <w:adjustRightInd/>
        <w:snapToGrid/>
        <w:spacing w:before="140" w:line="560" w:lineRule="exact"/>
        <w:ind w:left="2055"/>
        <w:textAlignment w:val="auto"/>
        <w:rPr>
          <w:rFonts w:ascii="宋体" w:hAnsi="宋体" w:eastAsia="宋体" w:cs="宋体"/>
          <w:sz w:val="43"/>
          <w:szCs w:val="43"/>
          <w:u w:val="single" w:color="auto"/>
        </w:rPr>
      </w:pPr>
    </w:p>
    <w:p>
      <w:pPr>
        <w:keepNext w:val="0"/>
        <w:keepLines w:val="0"/>
        <w:pageBreakBefore w:val="0"/>
        <w:widowControl w:val="0"/>
        <w:tabs>
          <w:tab w:val="left" w:pos="3635"/>
        </w:tabs>
        <w:kinsoku/>
        <w:wordWrap/>
        <w:overflowPunct/>
        <w:topLinePunct w:val="0"/>
        <w:autoSpaceDE/>
        <w:autoSpaceDN/>
        <w:bidi w:val="0"/>
        <w:adjustRightInd/>
        <w:snapToGrid/>
        <w:spacing w:before="140" w:line="560" w:lineRule="exact"/>
        <w:ind w:left="2055"/>
        <w:textAlignment w:val="auto"/>
        <w:rPr>
          <w:rFonts w:ascii="宋体" w:hAnsi="宋体" w:eastAsia="宋体" w:cs="宋体"/>
          <w:sz w:val="43"/>
          <w:szCs w:val="43"/>
          <w:u w:val="single" w:color="auto"/>
        </w:rPr>
      </w:pPr>
    </w:p>
    <w:p>
      <w:pPr>
        <w:keepNext w:val="0"/>
        <w:keepLines w:val="0"/>
        <w:pageBreakBefore w:val="0"/>
        <w:widowControl w:val="0"/>
        <w:tabs>
          <w:tab w:val="left" w:pos="3635"/>
        </w:tabs>
        <w:kinsoku/>
        <w:wordWrap/>
        <w:overflowPunct/>
        <w:topLinePunct w:val="0"/>
        <w:autoSpaceDE/>
        <w:autoSpaceDN/>
        <w:bidi w:val="0"/>
        <w:adjustRightInd/>
        <w:snapToGrid/>
        <w:spacing w:before="140" w:line="560" w:lineRule="exact"/>
        <w:ind w:left="2055"/>
        <w:textAlignment w:val="auto"/>
        <w:rPr>
          <w:rFonts w:ascii="宋体" w:hAnsi="宋体" w:eastAsia="宋体" w:cs="宋体"/>
          <w:sz w:val="43"/>
          <w:szCs w:val="43"/>
          <w:u w:val="single" w:color="auto"/>
        </w:rPr>
      </w:pPr>
    </w:p>
    <w:p>
      <w:pPr>
        <w:keepNext w:val="0"/>
        <w:keepLines w:val="0"/>
        <w:pageBreakBefore w:val="0"/>
        <w:widowControl w:val="0"/>
        <w:tabs>
          <w:tab w:val="left" w:pos="3635"/>
        </w:tabs>
        <w:kinsoku/>
        <w:wordWrap/>
        <w:overflowPunct/>
        <w:topLinePunct w:val="0"/>
        <w:autoSpaceDE/>
        <w:autoSpaceDN/>
        <w:bidi w:val="0"/>
        <w:adjustRightInd/>
        <w:snapToGrid/>
        <w:spacing w:before="140" w:line="560" w:lineRule="exact"/>
        <w:ind w:left="2055"/>
        <w:textAlignment w:val="auto"/>
        <w:rPr>
          <w:rFonts w:ascii="宋体" w:hAnsi="宋体" w:eastAsia="宋体" w:cs="宋体"/>
          <w:sz w:val="43"/>
          <w:szCs w:val="43"/>
          <w:u w:val="single" w:color="auto"/>
        </w:rPr>
      </w:pPr>
    </w:p>
    <w:p>
      <w:pPr>
        <w:keepNext w:val="0"/>
        <w:keepLines w:val="0"/>
        <w:pageBreakBefore w:val="0"/>
        <w:widowControl w:val="0"/>
        <w:tabs>
          <w:tab w:val="left" w:pos="3635"/>
        </w:tabs>
        <w:kinsoku/>
        <w:wordWrap/>
        <w:overflowPunct/>
        <w:topLinePunct w:val="0"/>
        <w:autoSpaceDE/>
        <w:autoSpaceDN/>
        <w:bidi w:val="0"/>
        <w:adjustRightInd/>
        <w:snapToGrid/>
        <w:spacing w:before="140" w:line="560" w:lineRule="exact"/>
        <w:ind w:left="2055"/>
        <w:textAlignment w:val="auto"/>
        <w:rPr>
          <w:rFonts w:ascii="宋体" w:hAnsi="宋体" w:eastAsia="宋体" w:cs="宋体"/>
          <w:sz w:val="43"/>
          <w:szCs w:val="43"/>
          <w:u w:val="single" w:color="auto"/>
        </w:rPr>
      </w:pPr>
    </w:p>
    <w:p>
      <w:pPr>
        <w:keepNext w:val="0"/>
        <w:keepLines w:val="0"/>
        <w:pageBreakBefore w:val="0"/>
        <w:widowControl w:val="0"/>
        <w:tabs>
          <w:tab w:val="left" w:pos="3635"/>
        </w:tabs>
        <w:kinsoku/>
        <w:wordWrap/>
        <w:overflowPunct/>
        <w:topLinePunct w:val="0"/>
        <w:autoSpaceDE/>
        <w:autoSpaceDN/>
        <w:bidi w:val="0"/>
        <w:adjustRightInd/>
        <w:snapToGrid/>
        <w:spacing w:before="140" w:line="560" w:lineRule="exact"/>
        <w:ind w:left="2055"/>
        <w:textAlignment w:val="auto"/>
        <w:rPr>
          <w:rFonts w:ascii="宋体" w:hAnsi="宋体" w:eastAsia="宋体" w:cs="宋体"/>
          <w:sz w:val="43"/>
          <w:szCs w:val="43"/>
          <w:u w:val="single" w:color="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1"/>
          <w:szCs w:val="31"/>
        </w:rPr>
        <w:sectPr>
          <w:footerReference r:id="rId7" w:type="default"/>
          <w:pgSz w:w="11906" w:h="16839"/>
          <w:pgMar w:top="2098" w:right="1474" w:bottom="1984" w:left="1587" w:header="0" w:footer="1044" w:gutter="0"/>
          <w:pgNumType w:fmt="numberInDash"/>
          <w:cols w:space="720" w:num="1"/>
        </w:sect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市场监督管理局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企业名称争议</w:t>
      </w:r>
      <w:r>
        <w:rPr>
          <w:rFonts w:hint="eastAsia" w:ascii="方正小标宋简体" w:hAnsi="方正小标宋简体" w:eastAsia="方正小标宋简体" w:cs="方正小标宋简体"/>
          <w:sz w:val="44"/>
          <w:szCs w:val="44"/>
          <w:lang w:eastAsia="zh-CN"/>
        </w:rPr>
        <w:t>裁决</w:t>
      </w:r>
      <w:r>
        <w:rPr>
          <w:rFonts w:hint="eastAsia" w:ascii="方正小标宋简体" w:hAnsi="方正小标宋简体" w:eastAsia="方正小标宋简体" w:cs="方正小标宋简体"/>
          <w:sz w:val="44"/>
          <w:szCs w:val="44"/>
        </w:rPr>
        <w:t>决定书</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企名决字〔 〕第 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日，本局收到申请人《企业名称争议</w:t>
      </w:r>
      <w:r>
        <w:rPr>
          <w:rFonts w:hint="eastAsia" w:ascii="仿宋_GB2312" w:hAnsi="仿宋_GB2312" w:eastAsia="仿宋_GB2312" w:cs="仿宋_GB2312"/>
          <w:sz w:val="32"/>
          <w:szCs w:val="32"/>
          <w:lang w:val="en-US" w:eastAsia="zh-CN"/>
        </w:rPr>
        <w:t>裁决</w:t>
      </w:r>
      <w:r>
        <w:rPr>
          <w:rFonts w:hint="eastAsia" w:ascii="仿宋_GB2312" w:hAnsi="仿宋_GB2312" w:eastAsia="仿宋_GB2312" w:cs="仿宋_GB2312"/>
          <w:sz w:val="32"/>
          <w:szCs w:val="32"/>
        </w:rPr>
        <w:t>申请书》及相关材料，已依法予以受理，制发了《企业名称受理通知书》（ 企名受字〔 〕第 号）和《企业名称争议答复书》（企名答字〔 〕第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《企业名称争议快速处理告知书》（企名告字〔 〕第 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日被申请人向本局提交了《企业名称争议答复书》及相关材料。现该企业名称争议已审理终结。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申请人请求：</w:t>
      </w:r>
      <w:r>
        <w:rPr>
          <w:rFonts w:hint="eastAsia" w:ascii="仿宋_GB2312" w:hAnsi="仿宋_GB2312" w:eastAsia="仿宋_GB2312" w:cs="仿宋_GB2312"/>
          <w:sz w:val="32"/>
          <w:szCs w:val="32"/>
          <w:u w:val="single"/>
        </w:rPr>
        <w:t xml:space="preserve">（具体的请求 ）                     </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申请人称：</w:t>
      </w:r>
      <w:r>
        <w:rPr>
          <w:rFonts w:hint="eastAsia" w:ascii="仿宋_GB2312" w:hAnsi="仿宋_GB2312" w:eastAsia="仿宋_GB2312" w:cs="仿宋_GB2312"/>
          <w:sz w:val="32"/>
          <w:szCs w:val="32"/>
          <w:u w:val="single"/>
        </w:rPr>
        <w:t xml:space="preserve">（支持其请求的事实和理由）               </w:t>
      </w:r>
      <w:r>
        <w:rPr>
          <w:rFonts w:hint="eastAsia" w:ascii="仿宋_GB2312" w:hAnsi="仿宋_GB2312"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被申请人称：</w:t>
      </w:r>
      <w:r>
        <w:rPr>
          <w:rFonts w:hint="eastAsia" w:ascii="仿宋_GB2312" w:hAnsi="仿宋_GB2312" w:eastAsia="仿宋_GB2312" w:cs="仿宋_GB2312"/>
          <w:sz w:val="32"/>
          <w:szCs w:val="32"/>
          <w:u w:val="single"/>
        </w:rPr>
        <w:t xml:space="preserve">（反驳的事实和理由等）                 </w:t>
      </w:r>
      <w:r>
        <w:rPr>
          <w:rFonts w:hint="eastAsia" w:ascii="仿宋_GB2312" w:hAnsi="仿宋_GB2312"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u w:val="single"/>
        </w:rPr>
        <w:t xml:space="preserve">（登记机关查明的事实、证据）           </w:t>
      </w:r>
      <w:r>
        <w:rPr>
          <w:rFonts w:hint="eastAsia" w:ascii="仿宋_GB2312" w:hAnsi="仿宋_GB2312"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本局认为，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u w:val="single"/>
        </w:rPr>
        <w:t xml:space="preserve">（裁决依据的法律条款项）                  </w:t>
      </w:r>
      <w:r>
        <w:rPr>
          <w:rFonts w:hint="eastAsia" w:ascii="仿宋_GB2312" w:hAnsi="仿宋_GB2312" w:eastAsia="仿宋_GB2312" w:cs="仿宋_GB2312"/>
          <w:sz w:val="32"/>
          <w:szCs w:val="32"/>
        </w:rPr>
        <w:t>规定，本局决定（选择项）：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驳回申请人的企业名称争议处理申请；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确认争议的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为不适宜的企业名称，应予以纠正。责令被申请人自接到本处理决定之日起三十日内到登记机关办理企业名称变更登记。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申请人或者被申请人如不服本处理决定，可在收到本处理决定书之日起60日内向本局同级人民政府申请行政复议，也可以在收到本</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书之日起六个月内直接向人民法院起诉。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登记机关</w:t>
      </w:r>
      <w:r>
        <w:rPr>
          <w:rFonts w:hint="eastAsia" w:ascii="仿宋_GB2312" w:hAnsi="仿宋_GB2312" w:eastAsia="仿宋_GB2312" w:cs="仿宋_GB2312"/>
          <w:sz w:val="32"/>
          <w:szCs w:val="32"/>
        </w:rPr>
        <w:t>印章）</w:t>
      </w:r>
    </w:p>
    <w:p>
      <w:pPr>
        <w:pStyle w:val="2"/>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企业名称争议调解书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企名调字〔 〕第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申请人：</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统一社会信用代码：</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住所：</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法定代表人（负责人）：</w:t>
      </w:r>
      <w:r>
        <w:rPr>
          <w:rFonts w:hint="eastAsia" w:ascii="仿宋" w:hAnsi="仿宋" w:eastAsia="仿宋" w:cs="仿宋"/>
          <w:sz w:val="31"/>
          <w:szCs w:val="31"/>
          <w:u w:val="single"/>
        </w:rPr>
        <w:t xml:space="preserve">         </w:t>
      </w:r>
      <w:r>
        <w:rPr>
          <w:rFonts w:hint="eastAsia" w:ascii="仿宋" w:hAnsi="仿宋" w:eastAsia="仿宋" w:cs="仿宋"/>
          <w:sz w:val="31"/>
          <w:szCs w:val="31"/>
        </w:rPr>
        <w:t>，委托代理人：</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被申请人：</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统一社会信用代码：</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住所：</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法定代表人（负责人）：</w:t>
      </w:r>
      <w:r>
        <w:rPr>
          <w:rFonts w:hint="eastAsia" w:ascii="仿宋" w:hAnsi="仿宋" w:eastAsia="仿宋" w:cs="仿宋"/>
          <w:sz w:val="31"/>
          <w:szCs w:val="31"/>
          <w:u w:val="single"/>
        </w:rPr>
        <w:t xml:space="preserve">    </w:t>
      </w:r>
      <w:r>
        <w:rPr>
          <w:rFonts w:hint="eastAsia" w:ascii="仿宋" w:hAnsi="仿宋" w:eastAsia="仿宋" w:cs="仿宋"/>
          <w:sz w:val="31"/>
          <w:szCs w:val="31"/>
          <w:u w:val="single"/>
          <w:lang w:val="en-US" w:eastAsia="zh-CN"/>
        </w:rPr>
        <w:t xml:space="preserve"> </w:t>
      </w:r>
      <w:r>
        <w:rPr>
          <w:rFonts w:hint="eastAsia" w:ascii="仿宋" w:hAnsi="仿宋" w:eastAsia="仿宋" w:cs="仿宋"/>
          <w:sz w:val="31"/>
          <w:szCs w:val="31"/>
          <w:u w:val="single"/>
        </w:rPr>
        <w:t xml:space="preserve">  </w:t>
      </w:r>
      <w:r>
        <w:rPr>
          <w:rFonts w:hint="eastAsia" w:ascii="仿宋" w:hAnsi="仿宋" w:eastAsia="仿宋" w:cs="仿宋"/>
          <w:sz w:val="31"/>
          <w:szCs w:val="31"/>
          <w:u w:val="single"/>
          <w:lang w:val="en-US" w:eastAsia="zh-CN"/>
        </w:rPr>
        <w:t xml:space="preserve">  </w:t>
      </w:r>
      <w:r>
        <w:rPr>
          <w:rFonts w:hint="eastAsia" w:ascii="仿宋" w:hAnsi="仿宋" w:eastAsia="仿宋" w:cs="仿宋"/>
          <w:sz w:val="31"/>
          <w:szCs w:val="31"/>
        </w:rPr>
        <w:t>,委托代理人：</w:t>
      </w:r>
      <w:r>
        <w:rPr>
          <w:rFonts w:hint="eastAsia" w:ascii="仿宋" w:hAnsi="仿宋" w:eastAsia="仿宋" w:cs="仿宋"/>
          <w:sz w:val="31"/>
          <w:szCs w:val="31"/>
          <w:u w:val="single"/>
        </w:rPr>
        <w:t xml:space="preserve">          </w:t>
      </w:r>
      <w:r>
        <w:rPr>
          <w:rFonts w:hint="eastAsia" w:ascii="仿宋" w:hAnsi="仿宋" w:eastAsia="仿宋" w:cs="仿宋"/>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firstLine="1240" w:firstLineChars="400"/>
        <w:textAlignment w:val="auto"/>
        <w:rPr>
          <w:rFonts w:hint="eastAsia" w:ascii="仿宋" w:hAnsi="仿宋" w:eastAsia="仿宋" w:cs="仿宋"/>
          <w:sz w:val="31"/>
          <w:szCs w:val="31"/>
          <w:u w:val="none"/>
        </w:rPr>
      </w:pPr>
      <w:r>
        <w:rPr>
          <w:rFonts w:hint="eastAsia" w:ascii="仿宋" w:hAnsi="仿宋" w:eastAsia="仿宋" w:cs="仿宋"/>
          <w:sz w:val="31"/>
          <w:szCs w:val="31"/>
        </w:rPr>
        <w:t xml:space="preserve">年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月  日，本局收到申请人《企业名称争议</w:t>
      </w:r>
      <w:r>
        <w:rPr>
          <w:rFonts w:hint="eastAsia" w:ascii="仿宋" w:hAnsi="仿宋" w:eastAsia="仿宋" w:cs="仿宋"/>
          <w:sz w:val="31"/>
          <w:szCs w:val="31"/>
          <w:lang w:val="en-US" w:eastAsia="zh-CN"/>
        </w:rPr>
        <w:t>裁决</w:t>
      </w:r>
      <w:r>
        <w:rPr>
          <w:rFonts w:hint="eastAsia" w:ascii="仿宋" w:hAnsi="仿宋" w:eastAsia="仿宋" w:cs="仿宋"/>
          <w:sz w:val="31"/>
          <w:szCs w:val="31"/>
        </w:rPr>
        <w:t>申请书》及相关材料，已依法予以受理，《企业名称受理通知书》文号：</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企名受字〔 〕第 号，  年</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 xml:space="preserve"> 月  日，我局组织双方调解，达成以下协议：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仿宋" w:hAnsi="仿宋" w:eastAsia="仿宋" w:cs="仿宋"/>
          <w:sz w:val="31"/>
          <w:szCs w:val="31"/>
          <w:u w:val="single"/>
          <w:lang w:val="en-US" w:eastAsia="zh-CN"/>
        </w:rPr>
      </w:pPr>
      <w:r>
        <w:rPr>
          <w:rFonts w:hint="eastAsia" w:ascii="仿宋" w:hAnsi="仿宋" w:eastAsia="仿宋" w:cs="仿宋"/>
          <w:sz w:val="31"/>
          <w:szCs w:val="31"/>
          <w:u w:val="none"/>
          <w:lang w:val="en-US" w:eastAsia="zh-CN"/>
        </w:rPr>
        <w:t xml:space="preserve">1. </w:t>
      </w:r>
      <w:r>
        <w:rPr>
          <w:rFonts w:hint="eastAsia" w:ascii="仿宋" w:hAnsi="仿宋" w:eastAsia="仿宋" w:cs="仿宋"/>
          <w:sz w:val="31"/>
          <w:szCs w:val="3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u w:val="single"/>
          <w:lang w:val="en-US" w:eastAsia="zh-CN"/>
        </w:rPr>
      </w:pPr>
      <w:r>
        <w:rPr>
          <w:rFonts w:hint="eastAsia" w:ascii="仿宋" w:hAnsi="仿宋" w:eastAsia="仿宋" w:cs="仿宋"/>
          <w:sz w:val="31"/>
          <w:szCs w:val="3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1"/>
          <w:szCs w:val="31"/>
          <w:lang w:val="en-US" w:eastAsia="zh-CN"/>
        </w:rPr>
      </w:pPr>
      <w:r>
        <w:rPr>
          <w:rFonts w:hint="eastAsia" w:ascii="仿宋" w:hAnsi="仿宋" w:eastAsia="仿宋" w:cs="仿宋"/>
          <w:sz w:val="31"/>
          <w:szCs w:val="31"/>
          <w:u w:val="single"/>
          <w:lang w:val="en-US" w:eastAsia="zh-CN"/>
        </w:rPr>
        <w:t xml:space="preserve">                                                              </w:t>
      </w:r>
      <w:r>
        <w:rPr>
          <w:rFonts w:hint="eastAsia" w:ascii="仿宋" w:hAnsi="仿宋" w:eastAsia="仿宋" w:cs="仿宋"/>
          <w:sz w:val="31"/>
          <w:szCs w:val="3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0" w:leftChars="0"/>
        <w:textAlignment w:val="auto"/>
        <w:rPr>
          <w:rFonts w:hint="eastAsia" w:ascii="仿宋" w:hAnsi="仿宋" w:eastAsia="仿宋" w:cs="仿宋"/>
          <w:sz w:val="31"/>
          <w:szCs w:val="31"/>
          <w:u w:val="single"/>
          <w:lang w:val="en-US" w:eastAsia="zh-CN"/>
        </w:rPr>
      </w:pPr>
      <w:r>
        <w:rPr>
          <w:rFonts w:hint="eastAsia" w:ascii="仿宋" w:hAnsi="仿宋" w:eastAsia="仿宋" w:cs="仿宋"/>
          <w:sz w:val="31"/>
          <w:szCs w:val="31"/>
          <w:u w:val="none"/>
          <w:lang w:val="en-US" w:eastAsia="zh-CN"/>
        </w:rPr>
        <w:t>2.</w:t>
      </w:r>
      <w:r>
        <w:rPr>
          <w:rFonts w:hint="eastAsia" w:ascii="仿宋" w:hAnsi="仿宋" w:eastAsia="仿宋" w:cs="仿宋"/>
          <w:sz w:val="31"/>
          <w:szCs w:val="3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u w:val="single"/>
          <w:lang w:val="en-US" w:eastAsia="zh-CN"/>
        </w:rPr>
      </w:pPr>
      <w:r>
        <w:rPr>
          <w:rFonts w:hint="eastAsia" w:ascii="仿宋" w:hAnsi="仿宋" w:eastAsia="仿宋" w:cs="仿宋"/>
          <w:sz w:val="31"/>
          <w:szCs w:val="3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1"/>
          <w:szCs w:val="31"/>
          <w:u w:val="single"/>
          <w:lang w:val="en-US" w:eastAsia="zh-CN"/>
        </w:rPr>
      </w:pPr>
      <w:r>
        <w:rPr>
          <w:rFonts w:hint="eastAsia" w:ascii="仿宋" w:hAnsi="仿宋" w:eastAsia="仿宋" w:cs="仿宋"/>
          <w:sz w:val="31"/>
          <w:szCs w:val="3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本调解书自双方签字盖章之日起生效。双方当事人应当履行，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r>
        <w:rPr>
          <w:rFonts w:hint="eastAsia" w:ascii="仿宋" w:hAnsi="仿宋" w:eastAsia="仿宋" w:cs="仿宋"/>
          <w:sz w:val="31"/>
          <w:szCs w:val="31"/>
        </w:rPr>
        <w:t>企业名称争议终止处理。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申请人签字（盖章）：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被申请人签字（盖章）：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调解人签字：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5580" w:firstLineChars="1800"/>
        <w:textAlignment w:val="auto"/>
        <w:rPr>
          <w:rFonts w:hint="eastAsia" w:ascii="仿宋" w:hAnsi="仿宋" w:eastAsia="仿宋" w:cs="仿宋"/>
          <w:sz w:val="31"/>
          <w:szCs w:val="31"/>
        </w:rPr>
      </w:pPr>
      <w:r>
        <w:rPr>
          <w:rFonts w:hint="eastAsia" w:ascii="仿宋" w:hAnsi="仿宋" w:eastAsia="仿宋" w:cs="仿宋"/>
          <w:sz w:val="31"/>
          <w:szCs w:val="31"/>
        </w:rPr>
        <w:t>（</w:t>
      </w:r>
      <w:r>
        <w:rPr>
          <w:rFonts w:hint="eastAsia" w:ascii="仿宋" w:hAnsi="仿宋" w:eastAsia="仿宋" w:cs="仿宋"/>
          <w:sz w:val="31"/>
          <w:szCs w:val="31"/>
          <w:lang w:val="en-US" w:eastAsia="zh-CN"/>
        </w:rPr>
        <w:t>登记机关</w:t>
      </w:r>
      <w:r>
        <w:rPr>
          <w:rFonts w:hint="eastAsia" w:ascii="仿宋" w:hAnsi="仿宋" w:eastAsia="仿宋" w:cs="仿宋"/>
          <w:sz w:val="31"/>
          <w:szCs w:val="31"/>
        </w:rPr>
        <w:t>印章）</w:t>
      </w:r>
    </w:p>
    <w:p>
      <w:pPr>
        <w:keepNext w:val="0"/>
        <w:keepLines w:val="0"/>
        <w:pageBreakBefore w:val="0"/>
        <w:widowControl w:val="0"/>
        <w:kinsoku/>
        <w:wordWrap/>
        <w:overflowPunct/>
        <w:topLinePunct w:val="0"/>
        <w:autoSpaceDE/>
        <w:autoSpaceDN/>
        <w:bidi w:val="0"/>
        <w:adjustRightInd/>
        <w:snapToGrid/>
        <w:spacing w:line="560" w:lineRule="exact"/>
        <w:ind w:firstLine="6200" w:firstLineChars="2000"/>
        <w:textAlignment w:val="auto"/>
        <w:rPr>
          <w:rFonts w:ascii="仿宋" w:hAnsi="仿宋" w:eastAsia="仿宋" w:cs="仿宋"/>
          <w:sz w:val="31"/>
          <w:szCs w:val="31"/>
        </w:rPr>
        <w:sectPr>
          <w:footerReference r:id="rId8" w:type="default"/>
          <w:pgSz w:w="11906" w:h="16839"/>
          <w:pgMar w:top="2098" w:right="1474" w:bottom="1984" w:left="1587" w:header="0" w:footer="1044" w:gutter="0"/>
          <w:pgNumType w:fmt="numberInDash"/>
          <w:cols w:space="720" w:num="1"/>
        </w:sectPr>
      </w:pPr>
      <w:r>
        <w:rPr>
          <w:rFonts w:hint="eastAsia" w:ascii="仿宋" w:hAnsi="仿宋" w:eastAsia="仿宋" w:cs="仿宋"/>
          <w:sz w:val="31"/>
          <w:szCs w:val="31"/>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企业名称争议中止处理告知书</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企名中字〔 〕第 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i w:val="0"/>
          <w:caps w:val="0"/>
          <w:spacing w:val="0"/>
          <w:kern w:val="2"/>
          <w:sz w:val="32"/>
          <w:szCs w:val="32"/>
          <w:shd w:val="clear" w:color="auto" w:fill="auto"/>
          <w:lang w:val="en-US" w:eastAsia="zh-CN" w:bidi="ar"/>
        </w:rPr>
        <w:t>《企业名称登记管理规定》、《企业名称登记管理规定实施办法》</w:t>
      </w:r>
      <w:r>
        <w:rPr>
          <w:rFonts w:hint="eastAsia" w:ascii="仿宋_GB2312" w:hAnsi="仿宋_GB2312" w:eastAsia="仿宋_GB2312" w:cs="仿宋_GB2312"/>
          <w:sz w:val="32"/>
          <w:szCs w:val="32"/>
        </w:rPr>
        <w:t>相关规定，我局决定中止处理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名称争议。理由如下：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 xml:space="preserve">    1.</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 xml:space="preserve"> 2.</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（登记机关印章）</w:t>
      </w:r>
    </w:p>
    <w:p>
      <w:pPr>
        <w:pStyle w:val="2"/>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jc w:val="center"/>
        <w:textAlignment w:val="auto"/>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企业名称争议终止处理告知书</w:t>
      </w:r>
    </w:p>
    <w:p>
      <w:pPr>
        <w:keepNext w:val="0"/>
        <w:keepLines w:val="0"/>
        <w:pageBreakBefore w:val="0"/>
        <w:widowControl w:val="0"/>
        <w:kinsoku/>
        <w:wordWrap/>
        <w:overflowPunct/>
        <w:topLinePunct w:val="0"/>
        <w:autoSpaceDE/>
        <w:autoSpaceDN/>
        <w:bidi w:val="0"/>
        <w:adjustRightInd/>
        <w:snapToGrid/>
        <w:spacing w:before="139" w:line="560" w:lineRule="exact"/>
        <w:jc w:val="center"/>
        <w:textAlignment w:val="auto"/>
        <w:rPr>
          <w:rFonts w:hint="eastAsia"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企名终字〔 〕第 号</w:t>
      </w:r>
    </w:p>
    <w:p>
      <w:pPr>
        <w:keepNext w:val="0"/>
        <w:keepLines w:val="0"/>
        <w:pageBreakBefore w:val="0"/>
        <w:widowControl w:val="0"/>
        <w:kinsoku/>
        <w:wordWrap/>
        <w:overflowPunct/>
        <w:topLinePunct w:val="0"/>
        <w:autoSpaceDE/>
        <w:autoSpaceDN/>
        <w:bidi w:val="0"/>
        <w:adjustRightInd/>
        <w:snapToGrid/>
        <w:spacing w:before="139" w:line="560" w:lineRule="exact"/>
        <w:textAlignment w:val="auto"/>
        <w:rPr>
          <w:rFonts w:hint="eastAsia" w:ascii="仿宋_GB2312" w:hAnsi="仿宋_GB2312" w:eastAsia="仿宋_GB2312" w:cs="仿宋_GB2312"/>
          <w:spacing w:val="1"/>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139" w:line="560" w:lineRule="exact"/>
        <w:ind w:firstLine="644" w:firstLineChars="200"/>
        <w:jc w:val="lef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根据</w:t>
      </w:r>
      <w:r>
        <w:rPr>
          <w:rFonts w:hint="eastAsia" w:ascii="仿宋_GB2312" w:hAnsi="仿宋_GB2312" w:eastAsia="仿宋_GB2312" w:cs="仿宋_GB2312"/>
          <w:i w:val="0"/>
          <w:caps w:val="0"/>
          <w:spacing w:val="0"/>
          <w:kern w:val="2"/>
          <w:sz w:val="32"/>
          <w:szCs w:val="32"/>
          <w:shd w:val="clear" w:color="auto" w:fill="auto"/>
          <w:lang w:val="en-US" w:eastAsia="zh-CN" w:bidi="ar"/>
        </w:rPr>
        <w:t>《企业名称登记管理规定》、《企业名称登记管理规定实施办法》</w:t>
      </w:r>
      <w:r>
        <w:rPr>
          <w:rFonts w:hint="eastAsia" w:ascii="仿宋_GB2312" w:hAnsi="仿宋_GB2312" w:eastAsia="仿宋_GB2312" w:cs="仿宋_GB2312"/>
          <w:sz w:val="32"/>
          <w:szCs w:val="32"/>
        </w:rPr>
        <w:t>相关规定</w:t>
      </w:r>
      <w:r>
        <w:rPr>
          <w:rFonts w:hint="eastAsia" w:ascii="仿宋_GB2312" w:hAnsi="仿宋_GB2312" w:eastAsia="仿宋_GB2312" w:cs="仿宋_GB2312"/>
          <w:spacing w:val="1"/>
          <w:sz w:val="32"/>
          <w:szCs w:val="32"/>
        </w:rPr>
        <w:t>，我局决定终止处理</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rPr>
        <w:t>名称争议。理由如下：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u w:val="none"/>
          <w:lang w:val="en-US" w:eastAsia="zh-CN"/>
        </w:rPr>
        <w:t xml:space="preserve">     1.</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39" w:line="560" w:lineRule="exact"/>
        <w:ind w:left="0"/>
        <w:textAlignment w:val="auto"/>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2.</w:t>
      </w:r>
      <w:r>
        <w:rPr>
          <w:rFonts w:hint="eastAsia" w:ascii="仿宋_GB2312" w:hAnsi="仿宋_GB2312" w:eastAsia="仿宋_GB2312" w:cs="仿宋_GB2312"/>
          <w:spacing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39" w:line="560" w:lineRule="exact"/>
        <w:ind w:left="2059" w:firstLine="2898" w:firstLineChars="900"/>
        <w:textAlignment w:val="auto"/>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（登记机关印章）</w:t>
      </w:r>
    </w:p>
    <w:p>
      <w:pPr>
        <w:keepNext w:val="0"/>
        <w:keepLines w:val="0"/>
        <w:pageBreakBefore w:val="0"/>
        <w:widowControl w:val="0"/>
        <w:kinsoku/>
        <w:wordWrap/>
        <w:overflowPunct/>
        <w:topLinePunct w:val="0"/>
        <w:autoSpaceDE/>
        <w:autoSpaceDN/>
        <w:bidi w:val="0"/>
        <w:adjustRightInd/>
        <w:snapToGrid/>
        <w:spacing w:before="139" w:line="560" w:lineRule="exact"/>
        <w:ind w:left="2059" w:firstLine="3864" w:firstLineChars="1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年   月   日</w:t>
      </w: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ascii="宋体" w:hAnsi="宋体" w:eastAsia="宋体" w:cs="宋体"/>
          <w:spacing w:val="1"/>
          <w:sz w:val="43"/>
          <w:szCs w:val="43"/>
        </w:rPr>
      </w:pP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企业名称争议</w:t>
      </w:r>
      <w:r>
        <w:rPr>
          <w:rFonts w:hint="eastAsia" w:ascii="方正小标宋简体" w:hAnsi="方正小标宋简体" w:eastAsia="方正小标宋简体" w:cs="方正小标宋简体"/>
          <w:spacing w:val="1"/>
          <w:sz w:val="44"/>
          <w:szCs w:val="44"/>
          <w:lang w:val="en-US" w:eastAsia="zh-CN"/>
        </w:rPr>
        <w:t>裁决</w:t>
      </w:r>
      <w:r>
        <w:rPr>
          <w:rFonts w:hint="eastAsia" w:ascii="方正小标宋简体" w:hAnsi="方正小标宋简体" w:eastAsia="方正小标宋简体" w:cs="方正小标宋简体"/>
          <w:spacing w:val="1"/>
          <w:sz w:val="44"/>
          <w:szCs w:val="44"/>
        </w:rPr>
        <w:t>申请书</w:t>
      </w:r>
    </w:p>
    <w:p>
      <w:pPr>
        <w:keepNext w:val="0"/>
        <w:keepLines w:val="0"/>
        <w:pageBreakBefore w:val="0"/>
        <w:widowControl w:val="0"/>
        <w:kinsoku/>
        <w:wordWrap/>
        <w:overflowPunct/>
        <w:topLinePunct w:val="0"/>
        <w:autoSpaceDE/>
        <w:autoSpaceDN/>
        <w:bidi w:val="0"/>
        <w:adjustRightInd/>
        <w:snapToGrid/>
        <w:spacing w:before="139" w:line="560" w:lineRule="exact"/>
        <w:ind w:left="2059"/>
        <w:textAlignment w:val="auto"/>
        <w:rPr>
          <w:rFonts w:hint="eastAsia" w:ascii="方正小标宋简体" w:hAnsi="方正小标宋简体" w:eastAsia="方正小标宋简体" w:cs="方正小标宋简体"/>
          <w:spacing w:val="1"/>
          <w:sz w:val="44"/>
          <w:szCs w:val="44"/>
        </w:rPr>
      </w:pPr>
    </w:p>
    <w:tbl>
      <w:tblPr>
        <w:tblStyle w:val="6"/>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764"/>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pacing w:val="-9"/>
                <w:sz w:val="24"/>
                <w:szCs w:val="24"/>
              </w:rPr>
              <w:t>申请人</w:t>
            </w: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r>
              <w:rPr>
                <w:rFonts w:hint="eastAsia" w:ascii="仿宋_GB2312" w:hAnsi="仿宋_GB2312" w:eastAsia="仿宋_GB2312" w:cs="仿宋_GB2312"/>
                <w:b w:val="0"/>
                <w:bCs w:val="0"/>
                <w:spacing w:val="-9"/>
                <w:sz w:val="24"/>
                <w:szCs w:val="24"/>
              </w:rPr>
              <w:t>名称</w:t>
            </w:r>
          </w:p>
        </w:tc>
        <w:tc>
          <w:tcPr>
            <w:tcW w:w="4899"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统一社会信用代码</w:t>
            </w:r>
          </w:p>
        </w:tc>
        <w:tc>
          <w:tcPr>
            <w:tcW w:w="4899"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lang w:eastAsia="zh-CN"/>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val="en-US" w:eastAsia="zh-CN"/>
              </w:rPr>
            </w:pPr>
            <w:r>
              <w:rPr>
                <w:rFonts w:hint="eastAsia" w:ascii="仿宋_GB2312" w:hAnsi="仿宋_GB2312" w:eastAsia="仿宋_GB2312" w:cs="仿宋_GB2312"/>
                <w:b w:val="0"/>
                <w:bCs w:val="0"/>
                <w:spacing w:val="-9"/>
                <w:sz w:val="24"/>
                <w:szCs w:val="24"/>
              </w:rPr>
              <w:t>法定代表</w:t>
            </w:r>
            <w:r>
              <w:rPr>
                <w:rFonts w:hint="eastAsia" w:ascii="仿宋_GB2312" w:hAnsi="仿宋_GB2312" w:eastAsia="仿宋_GB2312" w:cs="仿宋_GB2312"/>
                <w:b w:val="0"/>
                <w:bCs w:val="0"/>
                <w:spacing w:val="-10"/>
                <w:sz w:val="24"/>
                <w:szCs w:val="24"/>
              </w:rPr>
              <w:t>人</w:t>
            </w:r>
            <w:r>
              <w:rPr>
                <w:rFonts w:hint="eastAsia" w:ascii="仿宋_GB2312" w:hAnsi="仿宋_GB2312" w:eastAsia="仿宋_GB2312" w:cs="仿宋_GB2312"/>
                <w:b w:val="0"/>
                <w:bCs w:val="0"/>
                <w:spacing w:val="-10"/>
                <w:sz w:val="24"/>
                <w:szCs w:val="24"/>
                <w:lang w:eastAsia="zh-CN"/>
              </w:rPr>
              <w:t>（</w:t>
            </w:r>
            <w:r>
              <w:rPr>
                <w:rFonts w:hint="eastAsia" w:ascii="仿宋_GB2312" w:hAnsi="仿宋_GB2312" w:eastAsia="仿宋_GB2312" w:cs="仿宋_GB2312"/>
                <w:b w:val="0"/>
                <w:bCs w:val="0"/>
                <w:spacing w:val="-10"/>
                <w:sz w:val="24"/>
                <w:szCs w:val="24"/>
                <w:lang w:val="en-US" w:eastAsia="zh-CN"/>
              </w:rPr>
              <w:t>负责人</w:t>
            </w:r>
            <w:r>
              <w:rPr>
                <w:rFonts w:hint="eastAsia" w:ascii="仿宋_GB2312" w:hAnsi="仿宋_GB2312" w:eastAsia="仿宋_GB2312" w:cs="仿宋_GB2312"/>
                <w:b w:val="0"/>
                <w:bCs w:val="0"/>
                <w:spacing w:val="-10"/>
                <w:sz w:val="24"/>
                <w:szCs w:val="24"/>
                <w:lang w:eastAsia="zh-CN"/>
              </w:rPr>
              <w:t>）</w:t>
            </w:r>
            <w:r>
              <w:rPr>
                <w:rFonts w:hint="eastAsia" w:ascii="仿宋_GB2312" w:hAnsi="仿宋_GB2312" w:eastAsia="仿宋_GB2312" w:cs="仿宋_GB2312"/>
                <w:b w:val="0"/>
                <w:bCs w:val="0"/>
                <w:spacing w:val="-10"/>
                <w:sz w:val="24"/>
                <w:szCs w:val="24"/>
                <w:lang w:val="en-US" w:eastAsia="zh-CN"/>
              </w:rPr>
              <w:t>姓名</w:t>
            </w:r>
          </w:p>
        </w:tc>
        <w:tc>
          <w:tcPr>
            <w:tcW w:w="4899"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lang w:eastAsia="zh-CN"/>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r>
              <w:rPr>
                <w:rFonts w:hint="eastAsia" w:ascii="仿宋_GB2312" w:hAnsi="仿宋_GB2312" w:eastAsia="仿宋_GB2312" w:cs="仿宋_GB2312"/>
                <w:b w:val="0"/>
                <w:bCs w:val="0"/>
                <w:spacing w:val="-9"/>
                <w:sz w:val="24"/>
                <w:szCs w:val="24"/>
              </w:rPr>
              <w:t>住所（地址）</w:t>
            </w:r>
          </w:p>
        </w:tc>
        <w:tc>
          <w:tcPr>
            <w:tcW w:w="4899"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lang w:eastAsia="zh-CN"/>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r>
              <w:rPr>
                <w:rFonts w:hint="eastAsia" w:ascii="仿宋_GB2312" w:hAnsi="仿宋_GB2312" w:eastAsia="仿宋_GB2312" w:cs="仿宋_GB2312"/>
                <w:b w:val="0"/>
                <w:bCs w:val="0"/>
                <w:spacing w:val="-9"/>
                <w:sz w:val="24"/>
                <w:szCs w:val="24"/>
              </w:rPr>
              <w:t>联系电话</w:t>
            </w:r>
          </w:p>
        </w:tc>
        <w:tc>
          <w:tcPr>
            <w:tcW w:w="4899"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lang w:eastAsia="zh-CN"/>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r>
              <w:rPr>
                <w:rFonts w:hint="eastAsia" w:ascii="仿宋_GB2312" w:hAnsi="仿宋_GB2312" w:eastAsia="仿宋_GB2312" w:cs="仿宋_GB2312"/>
                <w:b w:val="0"/>
                <w:bCs w:val="0"/>
                <w:spacing w:val="-9"/>
                <w:sz w:val="24"/>
                <w:szCs w:val="24"/>
              </w:rPr>
              <w:t>邮政编码</w:t>
            </w:r>
          </w:p>
        </w:tc>
        <w:tc>
          <w:tcPr>
            <w:tcW w:w="4899"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rPr>
            </w:pPr>
            <w:r>
              <w:rPr>
                <w:rFonts w:hint="eastAsia" w:ascii="仿宋_GB2312" w:hAnsi="仿宋_GB2312" w:eastAsia="仿宋_GB2312" w:cs="仿宋_GB2312"/>
                <w:b w:val="0"/>
                <w:bCs w:val="0"/>
                <w:spacing w:val="-9"/>
                <w:sz w:val="24"/>
                <w:szCs w:val="24"/>
              </w:rPr>
              <w:t>被申请人</w:t>
            </w: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rPr>
            </w:pPr>
            <w:r>
              <w:rPr>
                <w:rFonts w:hint="eastAsia" w:ascii="仿宋_GB2312" w:hAnsi="仿宋_GB2312" w:eastAsia="仿宋_GB2312" w:cs="仿宋_GB2312"/>
                <w:b w:val="0"/>
                <w:bCs w:val="0"/>
                <w:spacing w:val="-9"/>
                <w:sz w:val="24"/>
                <w:szCs w:val="24"/>
              </w:rPr>
              <w:t>企业名称</w:t>
            </w:r>
          </w:p>
        </w:tc>
        <w:tc>
          <w:tcPr>
            <w:tcW w:w="4899"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rPr>
            </w:pPr>
            <w:r>
              <w:rPr>
                <w:rFonts w:hint="eastAsia" w:ascii="仿宋_GB2312" w:hAnsi="仿宋_GB2312" w:eastAsia="仿宋_GB2312" w:cs="仿宋_GB2312"/>
                <w:b w:val="0"/>
                <w:bCs w:val="0"/>
                <w:spacing w:val="-9"/>
                <w:sz w:val="24"/>
                <w:szCs w:val="24"/>
              </w:rPr>
              <w:t>统一社会信用代码</w:t>
            </w:r>
          </w:p>
        </w:tc>
        <w:tc>
          <w:tcPr>
            <w:tcW w:w="4899"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rPr>
            </w:pPr>
            <w:r>
              <w:rPr>
                <w:rFonts w:hint="eastAsia" w:ascii="仿宋_GB2312" w:hAnsi="仿宋_GB2312" w:eastAsia="仿宋_GB2312" w:cs="仿宋_GB2312"/>
                <w:b w:val="0"/>
                <w:bCs w:val="0"/>
                <w:spacing w:val="-9"/>
                <w:sz w:val="24"/>
                <w:szCs w:val="24"/>
              </w:rPr>
              <w:t>法定代表人</w:t>
            </w:r>
            <w:r>
              <w:rPr>
                <w:rFonts w:hint="eastAsia" w:ascii="仿宋_GB2312" w:hAnsi="仿宋_GB2312" w:eastAsia="仿宋_GB2312" w:cs="仿宋_GB2312"/>
                <w:b w:val="0"/>
                <w:bCs w:val="0"/>
                <w:spacing w:val="-9"/>
                <w:sz w:val="24"/>
                <w:szCs w:val="24"/>
                <w:lang w:val="en-US" w:eastAsia="zh-CN"/>
              </w:rPr>
              <w:t>姓名</w:t>
            </w:r>
          </w:p>
        </w:tc>
        <w:tc>
          <w:tcPr>
            <w:tcW w:w="4899"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rPr>
            </w:pPr>
          </w:p>
        </w:tc>
        <w:tc>
          <w:tcPr>
            <w:tcW w:w="2764" w:type="dxa"/>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rPr>
            </w:pPr>
            <w:r>
              <w:rPr>
                <w:rFonts w:hint="eastAsia" w:ascii="仿宋_GB2312" w:hAnsi="仿宋_GB2312" w:eastAsia="仿宋_GB2312" w:cs="仿宋_GB2312"/>
                <w:b w:val="0"/>
                <w:bCs w:val="0"/>
                <w:spacing w:val="-9"/>
                <w:sz w:val="24"/>
                <w:szCs w:val="24"/>
                <w:lang w:val="en-US" w:eastAsia="zh-CN"/>
              </w:rPr>
              <w:t>企业</w:t>
            </w:r>
            <w:r>
              <w:rPr>
                <w:rFonts w:hint="eastAsia" w:ascii="仿宋_GB2312" w:hAnsi="仿宋_GB2312" w:eastAsia="仿宋_GB2312" w:cs="仿宋_GB2312"/>
                <w:b w:val="0"/>
                <w:bCs w:val="0"/>
                <w:spacing w:val="-9"/>
                <w:sz w:val="24"/>
                <w:szCs w:val="24"/>
              </w:rPr>
              <w:t>住所（地址）</w:t>
            </w:r>
          </w:p>
        </w:tc>
        <w:tc>
          <w:tcPr>
            <w:tcW w:w="4899"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5"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rPr>
            </w:pPr>
          </w:p>
        </w:tc>
        <w:tc>
          <w:tcPr>
            <w:tcW w:w="27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spacing w:val="-9"/>
                <w:sz w:val="24"/>
                <w:szCs w:val="24"/>
                <w:lang w:val="en-US" w:eastAsia="zh-CN"/>
              </w:rPr>
            </w:pPr>
            <w:r>
              <w:rPr>
                <w:rFonts w:hint="eastAsia" w:ascii="仿宋_GB2312" w:hAnsi="仿宋_GB2312" w:eastAsia="仿宋_GB2312" w:cs="仿宋_GB2312"/>
                <w:b w:val="0"/>
                <w:bCs w:val="0"/>
                <w:spacing w:val="-9"/>
                <w:sz w:val="24"/>
                <w:szCs w:val="24"/>
                <w:lang w:val="en-US" w:eastAsia="zh-CN"/>
              </w:rPr>
              <w:t>登记机关</w:t>
            </w:r>
          </w:p>
        </w:tc>
        <w:tc>
          <w:tcPr>
            <w:tcW w:w="4899"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49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pacing w:val="-9"/>
                <w:sz w:val="24"/>
                <w:szCs w:val="24"/>
              </w:rPr>
              <w:t>请求事项</w:t>
            </w:r>
          </w:p>
        </w:tc>
        <w:tc>
          <w:tcPr>
            <w:tcW w:w="7663" w:type="dxa"/>
            <w:gridSpan w:val="2"/>
            <w:vAlign w:val="top"/>
          </w:tcPr>
          <w:p>
            <w:pPr>
              <w:keepNext w:val="0"/>
              <w:keepLines w:val="0"/>
              <w:pageBreakBefore w:val="0"/>
              <w:widowControl w:val="0"/>
              <w:kinsoku/>
              <w:wordWrap/>
              <w:overflowPunct/>
              <w:topLinePunct w:val="0"/>
              <w:autoSpaceDE/>
              <w:autoSpaceDN/>
              <w:bidi w:val="0"/>
              <w:adjustRightInd/>
              <w:snapToGrid/>
              <w:spacing w:before="201" w:line="400" w:lineRule="exact"/>
              <w:ind w:right="204"/>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iCs w:val="0"/>
                <w:spacing w:val="-8"/>
                <w:sz w:val="24"/>
                <w:szCs w:val="24"/>
              </w:rPr>
              <w:t>（是指请求登记机关作何种处理，一般为：要求被申请人停止使用，并办理企业名称变更登记）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49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pacing w:val="-9"/>
                <w:sz w:val="24"/>
                <w:szCs w:val="24"/>
              </w:rPr>
              <w:t>主要事实和理由</w:t>
            </w:r>
          </w:p>
        </w:tc>
        <w:tc>
          <w:tcPr>
            <w:tcW w:w="7663" w:type="dxa"/>
            <w:gridSpan w:val="2"/>
            <w:vAlign w:val="top"/>
          </w:tcPr>
          <w:p>
            <w:pPr>
              <w:keepNext w:val="0"/>
              <w:keepLines w:val="0"/>
              <w:pageBreakBefore w:val="0"/>
              <w:widowControl w:val="0"/>
              <w:kinsoku/>
              <w:wordWrap/>
              <w:overflowPunct/>
              <w:topLinePunct w:val="0"/>
              <w:autoSpaceDE/>
              <w:autoSpaceDN/>
              <w:bidi w:val="0"/>
              <w:adjustRightInd/>
              <w:snapToGrid/>
              <w:spacing w:before="201" w:line="400" w:lineRule="exact"/>
              <w:ind w:right="204"/>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i w:val="0"/>
                <w:iCs w:val="0"/>
                <w:spacing w:val="-28"/>
                <w:sz w:val="24"/>
                <w:szCs w:val="24"/>
              </w:rPr>
              <w:t>（</w:t>
            </w:r>
            <w:r>
              <w:rPr>
                <w:rFonts w:hint="eastAsia" w:ascii="仿宋_GB2312" w:hAnsi="仿宋_GB2312" w:eastAsia="仿宋_GB2312" w:cs="仿宋_GB2312"/>
                <w:i w:val="0"/>
                <w:iCs w:val="0"/>
                <w:spacing w:val="-8"/>
                <w:sz w:val="24"/>
                <w:szCs w:val="24"/>
              </w:rPr>
              <w:t>事情简单经过，认为被争议企业名称存在误</w:t>
            </w:r>
            <w:r>
              <w:rPr>
                <w:rFonts w:hint="eastAsia" w:ascii="仿宋_GB2312" w:hAnsi="仿宋_GB2312" w:eastAsia="仿宋_GB2312" w:cs="仿宋_GB2312"/>
                <w:i w:val="0"/>
                <w:iCs w:val="0"/>
                <w:spacing w:val="-10"/>
                <w:sz w:val="24"/>
                <w:szCs w:val="24"/>
              </w:rPr>
              <w:t>导的事实、理由，包括自身名称知名度的事实，具体在哪些领域造成混淆等，以及申请人自身企业名称在先登记使用的事实）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149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9"/>
                <w:sz w:val="24"/>
                <w:szCs w:val="24"/>
                <w:lang w:val="en-US" w:eastAsia="zh-CN"/>
              </w:rPr>
            </w:pPr>
            <w:r>
              <w:rPr>
                <w:rFonts w:hint="eastAsia" w:ascii="仿宋_GB2312" w:hAnsi="仿宋_GB2312" w:eastAsia="仿宋_GB2312" w:cs="仿宋_GB2312"/>
                <w:b w:val="0"/>
                <w:bCs w:val="0"/>
                <w:spacing w:val="-9"/>
                <w:sz w:val="24"/>
                <w:szCs w:val="24"/>
                <w:lang w:val="en-US" w:eastAsia="zh-CN"/>
              </w:rPr>
              <w:t>申请人</w:t>
            </w:r>
          </w:p>
        </w:tc>
        <w:tc>
          <w:tcPr>
            <w:tcW w:w="7663" w:type="dxa"/>
            <w:gridSpan w:val="2"/>
            <w:vAlign w:val="top"/>
          </w:tcPr>
          <w:p>
            <w:pPr>
              <w:keepNext w:val="0"/>
              <w:keepLines w:val="0"/>
              <w:pageBreakBefore w:val="0"/>
              <w:widowControl w:val="0"/>
              <w:kinsoku/>
              <w:wordWrap/>
              <w:overflowPunct/>
              <w:topLinePunct w:val="0"/>
              <w:autoSpaceDE/>
              <w:autoSpaceDN/>
              <w:bidi w:val="0"/>
              <w:adjustRightInd/>
              <w:snapToGrid/>
              <w:spacing w:before="201" w:line="420" w:lineRule="exact"/>
              <w:ind w:right="204"/>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 xml:space="preserve">法定代表人（负责人）签字：                          </w:t>
            </w:r>
          </w:p>
          <w:p>
            <w:pPr>
              <w:keepNext w:val="0"/>
              <w:keepLines w:val="0"/>
              <w:pageBreakBefore w:val="0"/>
              <w:widowControl w:val="0"/>
              <w:kinsoku/>
              <w:wordWrap/>
              <w:overflowPunct/>
              <w:topLinePunct w:val="0"/>
              <w:autoSpaceDE/>
              <w:autoSpaceDN/>
              <w:bidi w:val="0"/>
              <w:adjustRightInd/>
              <w:snapToGrid/>
              <w:spacing w:before="201" w:line="300" w:lineRule="exact"/>
              <w:ind w:right="204"/>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before="201" w:line="300" w:lineRule="exact"/>
              <w:ind w:right="204" w:firstLine="4968" w:firstLineChars="2700"/>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98" w:line="300" w:lineRule="exact"/>
        <w:ind w:right="91"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注：1.申请人</w:t>
      </w:r>
      <w:r>
        <w:rPr>
          <w:rFonts w:hint="eastAsia" w:ascii="仿宋_GB2312" w:hAnsi="仿宋_GB2312" w:eastAsia="仿宋_GB2312" w:cs="仿宋_GB2312"/>
          <w:sz w:val="24"/>
          <w:szCs w:val="24"/>
          <w:lang w:val="en-US" w:eastAsia="zh-CN"/>
        </w:rPr>
        <w:t>需</w:t>
      </w:r>
      <w:r>
        <w:rPr>
          <w:rFonts w:hint="eastAsia" w:ascii="仿宋_GB2312" w:hAnsi="仿宋_GB2312" w:eastAsia="仿宋_GB2312" w:cs="仿宋_GB2312"/>
          <w:sz w:val="24"/>
          <w:szCs w:val="24"/>
        </w:rPr>
        <w:t>加盖印章，</w:t>
      </w:r>
      <w:r>
        <w:rPr>
          <w:rFonts w:hint="eastAsia" w:ascii="仿宋_GB2312" w:hAnsi="仿宋_GB2312" w:eastAsia="仿宋_GB2312" w:cs="仿宋_GB2312"/>
          <w:sz w:val="24"/>
          <w:szCs w:val="24"/>
          <w:lang w:val="en-US" w:eastAsia="zh-CN"/>
        </w:rPr>
        <w:t>并</w:t>
      </w:r>
      <w:r>
        <w:rPr>
          <w:rFonts w:hint="eastAsia" w:ascii="仿宋_GB2312" w:hAnsi="仿宋_GB2312" w:eastAsia="仿宋_GB2312" w:cs="仿宋_GB2312"/>
          <w:sz w:val="24"/>
          <w:szCs w:val="24"/>
        </w:rPr>
        <w:t>附</w:t>
      </w:r>
      <w:r>
        <w:rPr>
          <w:rFonts w:hint="eastAsia" w:ascii="仿宋_GB2312" w:hAnsi="仿宋_GB2312" w:eastAsia="仿宋_GB2312" w:cs="仿宋_GB2312"/>
          <w:sz w:val="24"/>
          <w:szCs w:val="24"/>
          <w:lang w:val="en-US" w:eastAsia="zh-CN"/>
        </w:rPr>
        <w:t>营业执照</w:t>
      </w:r>
      <w:r>
        <w:rPr>
          <w:rFonts w:hint="eastAsia" w:ascii="仿宋_GB2312" w:hAnsi="仿宋_GB2312" w:eastAsia="仿宋_GB2312" w:cs="仿宋_GB2312"/>
          <w:sz w:val="24"/>
          <w:szCs w:val="24"/>
        </w:rPr>
        <w:t>复印件；</w:t>
      </w:r>
    </w:p>
    <w:p>
      <w:pPr>
        <w:keepNext w:val="0"/>
        <w:keepLines w:val="0"/>
        <w:pageBreakBefore w:val="0"/>
        <w:widowControl w:val="0"/>
        <w:numPr>
          <w:ilvl w:val="0"/>
          <w:numId w:val="0"/>
        </w:numPr>
        <w:kinsoku/>
        <w:wordWrap/>
        <w:overflowPunct/>
        <w:topLinePunct w:val="0"/>
        <w:autoSpaceDE/>
        <w:autoSpaceDN/>
        <w:bidi w:val="0"/>
        <w:adjustRightInd/>
        <w:snapToGrid/>
        <w:spacing w:before="98" w:line="300" w:lineRule="exact"/>
        <w:ind w:right="91"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2.申请处理应提供相关证据；</w:t>
      </w:r>
    </w:p>
    <w:p>
      <w:pPr>
        <w:keepNext w:val="0"/>
        <w:keepLines w:val="0"/>
        <w:pageBreakBefore w:val="0"/>
        <w:widowControl w:val="0"/>
        <w:numPr>
          <w:ilvl w:val="0"/>
          <w:numId w:val="0"/>
        </w:numPr>
        <w:kinsoku/>
        <w:wordWrap/>
        <w:overflowPunct/>
        <w:topLinePunct w:val="0"/>
        <w:autoSpaceDE/>
        <w:autoSpaceDN/>
        <w:bidi w:val="0"/>
        <w:adjustRightInd/>
        <w:snapToGrid/>
        <w:spacing w:before="98" w:line="300" w:lineRule="exact"/>
        <w:ind w:right="91"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3.申请人应当向登记机关提交一式两份本申请书；</w:t>
      </w:r>
    </w:p>
    <w:p>
      <w:pPr>
        <w:keepNext w:val="0"/>
        <w:keepLines w:val="0"/>
        <w:pageBreakBefore w:val="0"/>
        <w:widowControl w:val="0"/>
        <w:numPr>
          <w:ilvl w:val="0"/>
          <w:numId w:val="0"/>
        </w:numPr>
        <w:kinsoku/>
        <w:wordWrap/>
        <w:overflowPunct/>
        <w:topLinePunct w:val="0"/>
        <w:autoSpaceDE/>
        <w:autoSpaceDN/>
        <w:bidi w:val="0"/>
        <w:adjustRightInd/>
        <w:snapToGrid/>
        <w:spacing w:before="98" w:line="300" w:lineRule="exact"/>
        <w:ind w:right="91"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4.有委托代理人的，应附《授权委托书》及相关材料。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0"/>
          <w:szCs w:val="30"/>
        </w:rPr>
        <w:sectPr>
          <w:footerReference r:id="rId9" w:type="default"/>
          <w:pgSz w:w="11906" w:h="16839"/>
          <w:pgMar w:top="2098" w:right="1474" w:bottom="1984" w:left="1587" w:header="0" w:footer="1044"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before="14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position w:val="2"/>
          <w:sz w:val="44"/>
          <w:szCs w:val="44"/>
        </w:rPr>
        <w:t>授权委托书</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tabs>
          <w:tab w:val="left" w:pos="1253"/>
        </w:tabs>
        <w:kinsoku/>
        <w:wordWrap/>
        <w:overflowPunct/>
        <w:topLinePunct w:val="0"/>
        <w:autoSpaceDE/>
        <w:autoSpaceDN/>
        <w:bidi w:val="0"/>
        <w:adjustRightInd/>
        <w:snapToGrid/>
        <w:spacing w:before="100" w:line="520" w:lineRule="exact"/>
        <w:textAlignment w:val="auto"/>
        <w:rPr>
          <w:rFonts w:hint="eastAsia" w:ascii="仿宋_GB2312" w:hAnsi="仿宋_GB2312" w:eastAsia="仿宋_GB2312" w:cs="仿宋_GB2312"/>
          <w:spacing w:val="0"/>
          <w:kern w:val="0"/>
          <w:position w:val="0"/>
          <w:sz w:val="32"/>
          <w:szCs w:val="32"/>
        </w:rPr>
      </w:pPr>
      <w:r>
        <w:rPr>
          <w:rFonts w:hint="eastAsia" w:ascii="仿宋_GB2312" w:hAnsi="仿宋_GB2312" w:eastAsia="仿宋_GB2312" w:cs="仿宋_GB2312"/>
          <w:spacing w:val="0"/>
          <w:kern w:val="0"/>
          <w:position w:val="0"/>
          <w:sz w:val="32"/>
          <w:szCs w:val="32"/>
          <w:u w:val="single" w:color="auto"/>
        </w:rPr>
        <w:tab/>
      </w:r>
      <w:r>
        <w:rPr>
          <w:rFonts w:hint="eastAsia" w:ascii="仿宋_GB2312" w:hAnsi="仿宋_GB2312" w:eastAsia="仿宋_GB2312" w:cs="仿宋_GB2312"/>
          <w:spacing w:val="0"/>
          <w:kern w:val="0"/>
          <w:position w:val="0"/>
          <w:sz w:val="32"/>
          <w:szCs w:val="32"/>
        </w:rPr>
        <w:t xml:space="preserve"> 市场监督管理局：</w:t>
      </w:r>
    </w:p>
    <w:p>
      <w:pPr>
        <w:keepNext w:val="0"/>
        <w:keepLines w:val="0"/>
        <w:pageBreakBefore w:val="0"/>
        <w:widowControl w:val="0"/>
        <w:kinsoku/>
        <w:wordWrap/>
        <w:overflowPunct/>
        <w:topLinePunct w:val="0"/>
        <w:autoSpaceDE/>
        <w:autoSpaceDN/>
        <w:bidi w:val="0"/>
        <w:adjustRightInd/>
        <w:snapToGrid/>
        <w:spacing w:before="120" w:line="520" w:lineRule="exact"/>
        <w:ind w:left="35" w:right="9" w:firstLine="566"/>
        <w:textAlignment w:val="auto"/>
        <w:rPr>
          <w:rFonts w:hint="eastAsia" w:ascii="仿宋_GB2312" w:hAnsi="仿宋_GB2312" w:eastAsia="仿宋_GB2312" w:cs="仿宋_GB2312"/>
          <w:spacing w:val="0"/>
          <w:kern w:val="0"/>
          <w:position w:val="0"/>
          <w:sz w:val="32"/>
          <w:szCs w:val="32"/>
        </w:rPr>
      </w:pPr>
      <w:r>
        <w:rPr>
          <w:rFonts w:hint="eastAsia" w:ascii="仿宋_GB2312" w:hAnsi="仿宋_GB2312" w:eastAsia="仿宋_GB2312" w:cs="仿宋_GB2312"/>
          <w:spacing w:val="0"/>
          <w:kern w:val="0"/>
          <w:position w:val="0"/>
          <w:sz w:val="32"/>
          <w:szCs w:val="32"/>
        </w:rPr>
        <w:t>现委托以下人员代理我（单位）</w:t>
      </w:r>
      <w:r>
        <w:rPr>
          <w:rFonts w:hint="eastAsia" w:ascii="仿宋_GB2312" w:hAnsi="仿宋_GB2312" w:eastAsia="仿宋_GB2312" w:cs="仿宋_GB2312"/>
          <w:spacing w:val="0"/>
          <w:kern w:val="0"/>
          <w:position w:val="0"/>
          <w:sz w:val="32"/>
          <w:szCs w:val="32"/>
          <w:u w:val="single"/>
          <w:lang w:val="en-US" w:eastAsia="zh-CN"/>
        </w:rPr>
        <w:t xml:space="preserve">                   </w:t>
      </w:r>
      <w:r>
        <w:rPr>
          <w:rFonts w:hint="eastAsia" w:ascii="仿宋_GB2312" w:hAnsi="仿宋_GB2312" w:eastAsia="仿宋_GB2312" w:cs="仿宋_GB2312"/>
          <w:spacing w:val="0"/>
          <w:kern w:val="0"/>
          <w:position w:val="0"/>
          <w:sz w:val="32"/>
          <w:szCs w:val="32"/>
        </w:rPr>
        <w:t>参加</w:t>
      </w:r>
      <w:r>
        <w:rPr>
          <w:rFonts w:hint="eastAsia" w:ascii="仿宋_GB2312" w:hAnsi="仿宋_GB2312" w:eastAsia="仿宋_GB2312" w:cs="仿宋_GB2312"/>
          <w:spacing w:val="0"/>
          <w:kern w:val="0"/>
          <w:position w:val="0"/>
          <w:sz w:val="32"/>
          <w:szCs w:val="32"/>
          <w:lang w:val="en-US" w:eastAsia="zh-CN"/>
        </w:rPr>
        <w:t>企业名称争议裁决</w:t>
      </w:r>
      <w:r>
        <w:rPr>
          <w:rFonts w:hint="eastAsia" w:ascii="仿宋_GB2312" w:hAnsi="仿宋_GB2312" w:eastAsia="仿宋_GB2312" w:cs="仿宋_GB2312"/>
          <w:spacing w:val="0"/>
          <w:kern w:val="0"/>
          <w:position w:val="0"/>
          <w:sz w:val="32"/>
          <w:szCs w:val="32"/>
        </w:rPr>
        <w:t>相关活动：</w:t>
      </w:r>
    </w:p>
    <w:p>
      <w:pPr>
        <w:keepNext w:val="0"/>
        <w:keepLines w:val="0"/>
        <w:pageBreakBefore w:val="0"/>
        <w:widowControl w:val="0"/>
        <w:kinsoku/>
        <w:wordWrap/>
        <w:overflowPunct/>
        <w:topLinePunct w:val="0"/>
        <w:autoSpaceDE/>
        <w:autoSpaceDN/>
        <w:bidi w:val="0"/>
        <w:adjustRightInd/>
        <w:snapToGrid/>
        <w:spacing w:before="119" w:line="520" w:lineRule="exact"/>
        <w:ind w:left="35" w:firstLine="640" w:firstLineChars="200"/>
        <w:textAlignment w:val="auto"/>
        <w:rPr>
          <w:rFonts w:hint="eastAsia" w:ascii="仿宋_GB2312" w:hAnsi="仿宋_GB2312" w:eastAsia="仿宋_GB2312" w:cs="仿宋_GB2312"/>
          <w:spacing w:val="0"/>
          <w:kern w:val="0"/>
          <w:position w:val="0"/>
          <w:sz w:val="32"/>
          <w:szCs w:val="32"/>
        </w:rPr>
      </w:pPr>
      <w:r>
        <w:rPr>
          <w:rFonts w:hint="eastAsia" w:ascii="仿宋_GB2312" w:hAnsi="仿宋_GB2312" w:eastAsia="仿宋_GB2312" w:cs="仿宋_GB2312"/>
          <w:spacing w:val="0"/>
          <w:kern w:val="0"/>
          <w:position w:val="0"/>
          <w:sz w:val="32"/>
          <w:szCs w:val="32"/>
          <w:lang w:val="en-US" w:eastAsia="zh-CN"/>
        </w:rPr>
        <w:t>1.</w:t>
      </w:r>
      <w:r>
        <w:rPr>
          <w:rFonts w:hint="eastAsia" w:ascii="仿宋_GB2312" w:hAnsi="仿宋_GB2312" w:eastAsia="仿宋_GB2312" w:cs="仿宋_GB2312"/>
          <w:spacing w:val="0"/>
          <w:kern w:val="0"/>
          <w:position w:val="0"/>
          <w:sz w:val="32"/>
          <w:szCs w:val="32"/>
        </w:rPr>
        <w:t>姓名</w:t>
      </w:r>
      <w:r>
        <w:rPr>
          <w:rFonts w:hint="eastAsia" w:ascii="仿宋_GB2312" w:hAnsi="仿宋_GB2312" w:eastAsia="仿宋_GB2312" w:cs="仿宋_GB2312"/>
          <w:spacing w:val="0"/>
          <w:kern w:val="0"/>
          <w:position w:val="0"/>
          <w:sz w:val="32"/>
          <w:szCs w:val="32"/>
          <w:lang w:eastAsia="zh-CN"/>
        </w:rPr>
        <w:t>：</w:t>
      </w:r>
      <w:r>
        <w:rPr>
          <w:rFonts w:hint="eastAsia" w:ascii="仿宋_GB2312" w:hAnsi="仿宋_GB2312" w:eastAsia="仿宋_GB2312" w:cs="仿宋_GB2312"/>
          <w:spacing w:val="0"/>
          <w:kern w:val="0"/>
          <w:position w:val="0"/>
          <w:sz w:val="32"/>
          <w:szCs w:val="32"/>
          <w:u w:val="single"/>
        </w:rPr>
        <w:t xml:space="preserve">    </w:t>
      </w:r>
      <w:r>
        <w:rPr>
          <w:rFonts w:hint="eastAsia" w:ascii="仿宋_GB2312" w:hAnsi="仿宋_GB2312" w:eastAsia="仿宋_GB2312" w:cs="仿宋_GB2312"/>
          <w:spacing w:val="0"/>
          <w:kern w:val="0"/>
          <w:position w:val="0"/>
          <w:sz w:val="32"/>
          <w:szCs w:val="32"/>
          <w:u w:val="single"/>
          <w:lang w:val="en-US" w:eastAsia="zh-CN"/>
        </w:rPr>
        <w:t xml:space="preserve">       </w:t>
      </w:r>
      <w:r>
        <w:rPr>
          <w:rFonts w:hint="eastAsia" w:ascii="仿宋_GB2312" w:hAnsi="仿宋_GB2312" w:eastAsia="仿宋_GB2312" w:cs="仿宋_GB2312"/>
          <w:spacing w:val="0"/>
          <w:kern w:val="0"/>
          <w:position w:val="0"/>
          <w:sz w:val="32"/>
          <w:szCs w:val="32"/>
          <w:u w:val="none"/>
          <w:lang w:val="en-US" w:eastAsia="zh-CN"/>
        </w:rPr>
        <w:t>，</w:t>
      </w:r>
      <w:r>
        <w:rPr>
          <w:rFonts w:hint="eastAsia" w:ascii="仿宋_GB2312" w:hAnsi="仿宋_GB2312" w:eastAsia="仿宋_GB2312" w:cs="仿宋_GB2312"/>
          <w:spacing w:val="0"/>
          <w:kern w:val="0"/>
          <w:position w:val="0"/>
          <w:sz w:val="32"/>
          <w:szCs w:val="32"/>
          <w:lang w:val="en-US" w:eastAsia="zh-CN"/>
        </w:rPr>
        <w:t>身份证号码</w:t>
      </w:r>
      <w:r>
        <w:rPr>
          <w:rFonts w:hint="eastAsia" w:ascii="仿宋_GB2312" w:hAnsi="仿宋_GB2312" w:eastAsia="仿宋_GB2312" w:cs="仿宋_GB2312"/>
          <w:spacing w:val="0"/>
          <w:kern w:val="0"/>
          <w:position w:val="0"/>
          <w:sz w:val="32"/>
          <w:szCs w:val="32"/>
          <w:u w:val="none"/>
        </w:rPr>
        <w:t>：</w:t>
      </w:r>
      <w:r>
        <w:rPr>
          <w:rFonts w:hint="eastAsia" w:ascii="仿宋_GB2312" w:hAnsi="仿宋_GB2312" w:eastAsia="仿宋_GB2312" w:cs="仿宋_GB2312"/>
          <w:spacing w:val="0"/>
          <w:kern w:val="0"/>
          <w:position w:val="0"/>
          <w:sz w:val="32"/>
          <w:szCs w:val="32"/>
          <w:u w:val="single"/>
          <w:lang w:val="en-US" w:eastAsia="zh-CN"/>
        </w:rPr>
        <w:t xml:space="preserve">                       </w:t>
      </w:r>
      <w:r>
        <w:rPr>
          <w:rFonts w:hint="eastAsia" w:ascii="仿宋_GB2312" w:hAnsi="仿宋_GB2312" w:eastAsia="仿宋_GB2312" w:cs="仿宋_GB2312"/>
          <w:spacing w:val="0"/>
          <w:kern w:val="0"/>
          <w:position w:val="0"/>
          <w:sz w:val="32"/>
          <w:szCs w:val="32"/>
          <w:u w:val="none"/>
          <w:lang w:val="en-US" w:eastAsia="zh-CN"/>
        </w:rPr>
        <w:t xml:space="preserve">    </w:t>
      </w:r>
      <w:r>
        <w:rPr>
          <w:rFonts w:hint="eastAsia" w:ascii="仿宋_GB2312" w:hAnsi="仿宋_GB2312" w:eastAsia="仿宋_GB2312" w:cs="仿宋_GB2312"/>
          <w:spacing w:val="0"/>
          <w:kern w:val="0"/>
          <w:position w:val="0"/>
          <w:sz w:val="32"/>
          <w:szCs w:val="32"/>
          <w:u w:val="none"/>
        </w:rPr>
        <w:t xml:space="preserve"> </w:t>
      </w:r>
      <w:r>
        <w:rPr>
          <w:rFonts w:hint="eastAsia" w:ascii="仿宋_GB2312" w:hAnsi="仿宋_GB2312" w:eastAsia="仿宋_GB2312" w:cs="仿宋_GB2312"/>
          <w:spacing w:val="0"/>
          <w:kern w:val="0"/>
          <w:positio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19" w:line="520" w:lineRule="exact"/>
        <w:ind w:firstLine="640" w:firstLineChars="200"/>
        <w:textAlignment w:val="auto"/>
        <w:rPr>
          <w:rFonts w:hint="eastAsia" w:ascii="仿宋_GB2312" w:hAnsi="仿宋_GB2312" w:eastAsia="仿宋_GB2312" w:cs="仿宋_GB2312"/>
          <w:spacing w:val="0"/>
          <w:kern w:val="0"/>
          <w:position w:val="0"/>
          <w:sz w:val="32"/>
          <w:szCs w:val="32"/>
          <w:lang w:val="en-US" w:eastAsia="zh-CN"/>
        </w:rPr>
      </w:pPr>
      <w:r>
        <w:rPr>
          <w:rFonts w:hint="eastAsia" w:ascii="仿宋_GB2312" w:hAnsi="仿宋_GB2312" w:eastAsia="仿宋_GB2312" w:cs="仿宋_GB2312"/>
          <w:spacing w:val="0"/>
          <w:kern w:val="0"/>
          <w:position w:val="0"/>
          <w:sz w:val="32"/>
          <w:szCs w:val="32"/>
          <w:lang w:val="en-US" w:eastAsia="zh-CN"/>
        </w:rPr>
        <w:t>2.</w:t>
      </w:r>
      <w:r>
        <w:rPr>
          <w:rFonts w:hint="eastAsia" w:ascii="仿宋_GB2312" w:hAnsi="仿宋_GB2312" w:eastAsia="仿宋_GB2312" w:cs="仿宋_GB2312"/>
          <w:spacing w:val="0"/>
          <w:kern w:val="0"/>
          <w:position w:val="0"/>
          <w:sz w:val="32"/>
          <w:szCs w:val="32"/>
        </w:rPr>
        <w:t>姓名：</w:t>
      </w:r>
      <w:r>
        <w:rPr>
          <w:rFonts w:hint="eastAsia" w:ascii="仿宋_GB2312" w:hAnsi="仿宋_GB2312" w:eastAsia="仿宋_GB2312" w:cs="仿宋_GB2312"/>
          <w:spacing w:val="0"/>
          <w:kern w:val="0"/>
          <w:position w:val="0"/>
          <w:sz w:val="32"/>
          <w:szCs w:val="32"/>
          <w:u w:val="single"/>
          <w:lang w:val="en-US" w:eastAsia="zh-CN"/>
        </w:rPr>
        <w:t xml:space="preserve">           </w:t>
      </w:r>
      <w:r>
        <w:rPr>
          <w:rFonts w:hint="eastAsia" w:ascii="仿宋_GB2312" w:hAnsi="仿宋_GB2312" w:eastAsia="仿宋_GB2312" w:cs="仿宋_GB2312"/>
          <w:spacing w:val="0"/>
          <w:kern w:val="0"/>
          <w:position w:val="0"/>
          <w:sz w:val="32"/>
          <w:szCs w:val="32"/>
          <w:u w:val="none"/>
          <w:lang w:val="en-US" w:eastAsia="zh-CN"/>
        </w:rPr>
        <w:t>，</w:t>
      </w:r>
      <w:r>
        <w:rPr>
          <w:rFonts w:hint="eastAsia" w:ascii="仿宋_GB2312" w:hAnsi="仿宋_GB2312" w:eastAsia="仿宋_GB2312" w:cs="仿宋_GB2312"/>
          <w:spacing w:val="0"/>
          <w:kern w:val="0"/>
          <w:position w:val="0"/>
          <w:sz w:val="32"/>
          <w:szCs w:val="32"/>
          <w:lang w:val="en-US" w:eastAsia="zh-CN"/>
        </w:rPr>
        <w:t>身份证号码：</w:t>
      </w:r>
      <w:r>
        <w:rPr>
          <w:rFonts w:hint="eastAsia" w:ascii="仿宋_GB2312" w:hAnsi="仿宋_GB2312" w:eastAsia="仿宋_GB2312" w:cs="仿宋_GB2312"/>
          <w:spacing w:val="0"/>
          <w:kern w:val="0"/>
          <w:position w:val="0"/>
          <w:sz w:val="32"/>
          <w:szCs w:val="32"/>
          <w:u w:val="single"/>
          <w:lang w:val="en-US" w:eastAsia="zh-CN"/>
        </w:rPr>
        <w:t xml:space="preserve">                  </w:t>
      </w:r>
      <w:r>
        <w:rPr>
          <w:rFonts w:hint="eastAsia" w:ascii="仿宋_GB2312" w:hAnsi="仿宋_GB2312" w:eastAsia="仿宋_GB2312" w:cs="仿宋_GB2312"/>
          <w:spacing w:val="0"/>
          <w:kern w:val="0"/>
          <w:position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委托权限，为下列第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1.一般代理。代为接收相关法律文书；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2.特别代理：代为承认、放弃、变更申请请求，代为撤回申请，代为参加听证，代为答辩和提交相关证据。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注：1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委托</w:t>
      </w:r>
      <w:r>
        <w:rPr>
          <w:rFonts w:hint="eastAsia" w:ascii="仿宋_GB2312" w:hAnsi="仿宋_GB2312" w:eastAsia="仿宋_GB2312" w:cs="仿宋_GB2312"/>
          <w:sz w:val="24"/>
          <w:szCs w:val="24"/>
          <w:lang w:val="en-US" w:eastAsia="zh-CN"/>
        </w:rPr>
        <w:t>单位需</w:t>
      </w:r>
      <w:r>
        <w:rPr>
          <w:rFonts w:hint="eastAsia" w:ascii="仿宋_GB2312" w:hAnsi="仿宋_GB2312" w:eastAsia="仿宋_GB2312" w:cs="仿宋_GB2312"/>
          <w:sz w:val="24"/>
          <w:szCs w:val="24"/>
        </w:rPr>
        <w:t>加盖单位印章，</w:t>
      </w:r>
      <w:r>
        <w:rPr>
          <w:rFonts w:hint="eastAsia" w:ascii="仿宋_GB2312" w:hAnsi="仿宋_GB2312" w:eastAsia="仿宋_GB2312" w:cs="仿宋_GB2312"/>
          <w:sz w:val="24"/>
          <w:szCs w:val="24"/>
          <w:lang w:val="en-US" w:eastAsia="zh-CN"/>
        </w:rPr>
        <w:t>并</w:t>
      </w:r>
      <w:r>
        <w:rPr>
          <w:rFonts w:hint="eastAsia" w:ascii="仿宋_GB2312" w:hAnsi="仿宋_GB2312" w:eastAsia="仿宋_GB2312" w:cs="仿宋_GB2312"/>
          <w:sz w:val="24"/>
          <w:szCs w:val="24"/>
        </w:rPr>
        <w:t>由法定代表人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负责人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签署</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如两个代理人权限有区别或者需要排除第2项某些授权等，可在第3项中直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rPr>
          <w:rFonts w:hint="default" w:ascii="仿宋_GB2312" w:hAnsi="仿宋_GB2312" w:eastAsia="仿宋_GB2312" w:cs="仿宋_GB2312"/>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接写明。</w:t>
      </w:r>
    </w:p>
    <w:p>
      <w:pPr>
        <w:rPr>
          <w:rFonts w:hint="eastAsia" w:ascii="仿宋_GB2312" w:eastAsia="仿宋_GB2312"/>
          <w:sz w:val="32"/>
          <w:szCs w:val="32"/>
        </w:rPr>
      </w:pPr>
    </w:p>
    <w:p/>
    <w:sectPr>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24</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24</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26</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26</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27</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29</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29</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33</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33</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ECA4"/>
    <w:multiLevelType w:val="singleLevel"/>
    <w:tmpl w:val="6600EC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75CC2"/>
    <w:rsid w:val="7AA75C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2024-04-25T01:33:00Z</dcterms:created>
  <dc:creator>郑贤明（公文收发）</dc:creator>
  <cp:lastModifiedBy>郑贤明（公文收发）</cp:lastModifiedBy>
  <dcterms:modified xsi:type="dcterms:W3CDTF">2024-04-25T01:39:20Z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