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t>附件1</w:t>
      </w:r>
    </w:p>
    <w:p w:rsidR="00671C7E" w:rsidRDefault="00671C7E" w:rsidP="00671C7E">
      <w:pPr>
        <w:spacing w:line="360" w:lineRule="auto"/>
        <w:jc w:val="center"/>
        <w:rPr>
          <w:rFonts w:ascii="仿宋_GB2312" w:eastAsia="仿宋_GB2312"/>
          <w:color w:val="000000"/>
          <w:sz w:val="32"/>
          <w:szCs w:val="32"/>
          <w:highlight w:val="lightGray"/>
        </w:rPr>
      </w:pPr>
      <w:r w:rsidRPr="00671C7E">
        <w:rPr>
          <w:rFonts w:ascii="黑体" w:eastAsia="黑体" w:hAnsi="黑体" w:cs="华文中宋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30.9pt;height:33.8pt;mso-position-horizontal-relative:page;mso-position-vertical-relative:page" fillcolor="red" strokecolor="red">
            <v:shadow color="#868686"/>
            <v:textpath style="font-family:&quot;Dotum&quot;;font-weight:bold;v-text-spacing:78650f" trim="t" string="XXXXXXXX"/>
          </v:shape>
        </w:pict>
      </w:r>
    </w:p>
    <w:p w:rsidR="00671C7E" w:rsidRDefault="00671C7E" w:rsidP="00671C7E">
      <w:pPr>
        <w:spacing w:line="360" w:lineRule="auto"/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Times New Roman" w:hint="eastAsia"/>
        </w:rPr>
        <w:pict>
          <v:line id="Line 2" o:spid="_x0000_s1027" style="position:absolute;left:0;text-align:left;flip:y;z-index:251660288" from="0,2.45pt" to="446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" strokecolor="red" strokeweight="2.25pt"/>
        </w:pict>
      </w:r>
    </w:p>
    <w:p w:rsidR="00EB30B3" w:rsidRDefault="007875A3">
      <w:pPr>
        <w:widowControl/>
        <w:spacing w:before="100" w:beforeAutospacing="1" w:after="100" w:afterAutospacing="1" w:line="360" w:lineRule="auto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华文中宋" w:cs="华文中宋" w:hint="eastAsia"/>
          <w:color w:val="000000"/>
          <w:kern w:val="0"/>
          <w:sz w:val="36"/>
          <w:szCs w:val="36"/>
        </w:rPr>
        <w:t>关于《×××××》地方标准立项申请的函</w:t>
      </w:r>
    </w:p>
    <w:p w:rsidR="00EB30B3" w:rsidRDefault="007875A3" w:rsidP="00671C7E">
      <w:pPr>
        <w:widowControl/>
        <w:spacing w:before="100" w:beforeAutospacing="1" w:after="100" w:afterAutospacing="1" w:line="400" w:lineRule="exact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市市场监督管理局：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依据《关于组织申报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市地方标准计划的通知》，现提出以下地方标准立项申请，详见附件。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；联系电话：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附件：1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市地方标准计划项目汇总表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500" w:firstLine="16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市地方标准计划项目任务书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500" w:firstLine="1600"/>
        <w:jc w:val="left"/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标准草案及宣贯方案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spacing w:before="100" w:beforeAutospacing="1" w:after="100" w:afterAutospacing="1" w:line="360" w:lineRule="auto"/>
        <w:ind w:right="640" w:firstLineChars="200" w:firstLine="640"/>
        <w:jc w:val="righ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            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bCs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归口单位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（盖章）</w:t>
      </w:r>
    </w:p>
    <w:p w:rsidR="00EB30B3" w:rsidRDefault="007875A3">
      <w:pPr>
        <w:widowControl/>
        <w:spacing w:before="100" w:beforeAutospacing="1" w:after="100" w:afterAutospacing="1" w:line="360" w:lineRule="auto"/>
        <w:ind w:right="640" w:firstLineChars="200" w:firstLine="640"/>
        <w:jc w:val="righ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EB30B3" w:rsidRDefault="00EB30B3">
      <w:pPr>
        <w:widowControl/>
        <w:spacing w:line="360" w:lineRule="auto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  <w:sectPr w:rsidR="00EB30B3">
          <w:pgSz w:w="11906" w:h="16838"/>
          <w:pgMar w:top="1474" w:right="1531" w:bottom="1474" w:left="1531" w:header="851" w:footer="992" w:gutter="0"/>
          <w:pgNumType w:fmt="numberInDash"/>
          <w:cols w:space="720"/>
          <w:docGrid w:type="lines" w:linePitch="312"/>
        </w:sect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附件2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市地方标准计划项目汇总表(EXCEL格式)</w:t>
      </w:r>
    </w:p>
    <w:tbl>
      <w:tblPr>
        <w:tblW w:w="8900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1119"/>
        <w:gridCol w:w="1205"/>
        <w:gridCol w:w="1082"/>
        <w:gridCol w:w="1064"/>
        <w:gridCol w:w="715"/>
        <w:gridCol w:w="973"/>
        <w:gridCol w:w="1055"/>
        <w:gridCol w:w="1050"/>
      </w:tblGrid>
      <w:tr w:rsidR="00EB30B3">
        <w:trPr>
          <w:trHeight w:val="9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归口单位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第一起草单位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参与单位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修订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标准号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6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B30B3">
        <w:trPr>
          <w:trHeight w:val="67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附件3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市地方标准计划项目任务书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3"/>
        <w:gridCol w:w="1617"/>
        <w:gridCol w:w="1310"/>
        <w:gridCol w:w="235"/>
        <w:gridCol w:w="2069"/>
        <w:gridCol w:w="2416"/>
      </w:tblGrid>
      <w:tr w:rsidR="00EB30B3">
        <w:trPr>
          <w:trHeight w:val="86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项目名称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(</w:t>
            </w:r>
            <w:r>
              <w:rPr>
                <w:rFonts w:hint="eastAsia"/>
                <w:color w:val="000000"/>
                <w:sz w:val="18"/>
                <w:szCs w:val="21"/>
              </w:rPr>
              <w:t>中文</w:t>
            </w:r>
            <w:r>
              <w:rPr>
                <w:color w:val="000000"/>
                <w:sz w:val="18"/>
                <w:szCs w:val="21"/>
              </w:rPr>
              <w:t>)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FF0000"/>
                <w:sz w:val="18"/>
                <w:szCs w:val="21"/>
              </w:rPr>
              <w:t> </w:t>
            </w:r>
          </w:p>
        </w:tc>
      </w:tr>
      <w:tr w:rsidR="00EB30B3">
        <w:trPr>
          <w:cantSplit/>
          <w:trHeight w:val="106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制定或修订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21"/>
              </w:rPr>
              <w:t>制定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 xml:space="preserve">□ </w:t>
            </w:r>
            <w:r>
              <w:rPr>
                <w:rFonts w:hint="eastAsia"/>
                <w:color w:val="000000"/>
                <w:sz w:val="18"/>
                <w:szCs w:val="21"/>
              </w:rPr>
              <w:t>修订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被修订标准号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cantSplit/>
          <w:trHeight w:val="41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国际标准分类号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（</w:t>
            </w:r>
            <w:r>
              <w:rPr>
                <w:rFonts w:hint="eastAsia"/>
                <w:color w:val="000000"/>
                <w:sz w:val="18"/>
                <w:szCs w:val="21"/>
              </w:rPr>
              <w:t>ISO</w:t>
            </w:r>
            <w:r>
              <w:rPr>
                <w:rFonts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中国标准文献分类号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（</w:t>
            </w:r>
            <w:r>
              <w:rPr>
                <w:rFonts w:hint="eastAsia"/>
                <w:color w:val="000000"/>
                <w:sz w:val="18"/>
                <w:szCs w:val="21"/>
              </w:rPr>
              <w:t>CCS</w:t>
            </w:r>
            <w:r>
              <w:rPr>
                <w:rFonts w:hint="eastAsia"/>
                <w:color w:val="000000"/>
                <w:sz w:val="18"/>
                <w:szCs w:val="21"/>
              </w:rPr>
              <w:t>）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cantSplit/>
          <w:trHeight w:val="106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标准领域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spacing w:before="0" w:beforeAutospacing="0" w:after="0" w:afterAutospacing="0" w:line="360" w:lineRule="exact"/>
            </w:pPr>
            <w:r>
              <w:rPr>
                <w:color w:val="000000"/>
                <w:sz w:val="18"/>
                <w:szCs w:val="21"/>
              </w:rPr>
              <w:t>□</w:t>
            </w:r>
            <w:r>
              <w:rPr>
                <w:rFonts w:hint="eastAsia"/>
                <w:color w:val="000000"/>
                <w:sz w:val="18"/>
                <w:szCs w:val="21"/>
              </w:rPr>
              <w:t>自然条件</w:t>
            </w:r>
            <w:r>
              <w:rPr>
                <w:rFonts w:hint="eastAsia"/>
                <w:color w:val="000000"/>
                <w:sz w:val="18"/>
                <w:szCs w:val="21"/>
              </w:rPr>
              <w:t xml:space="preserve"> </w:t>
            </w:r>
            <w:r>
              <w:rPr>
                <w:color w:val="000000"/>
                <w:sz w:val="18"/>
                <w:szCs w:val="21"/>
              </w:rPr>
              <w:t>     □</w:t>
            </w:r>
            <w:r>
              <w:rPr>
                <w:rFonts w:hint="eastAsia"/>
                <w:color w:val="000000"/>
                <w:sz w:val="18"/>
                <w:szCs w:val="21"/>
              </w:rPr>
              <w:t>风俗习惯</w:t>
            </w:r>
            <w:r>
              <w:rPr>
                <w:color w:val="000000"/>
                <w:sz w:val="18"/>
                <w:szCs w:val="21"/>
              </w:rPr>
              <w:t>        □</w:t>
            </w:r>
            <w:r>
              <w:rPr>
                <w:rFonts w:hint="eastAsia"/>
                <w:color w:val="000000"/>
                <w:sz w:val="18"/>
                <w:szCs w:val="21"/>
              </w:rPr>
              <w:t>生态保护</w:t>
            </w:r>
            <w:r>
              <w:rPr>
                <w:color w:val="000000"/>
                <w:sz w:val="18"/>
                <w:szCs w:val="21"/>
              </w:rPr>
              <w:t>      □</w:t>
            </w:r>
            <w:r>
              <w:rPr>
                <w:rFonts w:hint="eastAsia"/>
                <w:color w:val="000000"/>
                <w:sz w:val="18"/>
                <w:szCs w:val="21"/>
              </w:rPr>
              <w:t>社会管理</w:t>
            </w:r>
          </w:p>
          <w:p w:rsidR="00EB30B3" w:rsidRDefault="007875A3">
            <w:pPr>
              <w:pStyle w:val="a5"/>
              <w:widowControl/>
              <w:spacing w:before="0" w:beforeAutospacing="0" w:after="0" w:afterAutospacing="0" w:line="360" w:lineRule="exact"/>
            </w:pPr>
            <w:r>
              <w:rPr>
                <w:color w:val="000000"/>
                <w:sz w:val="18"/>
                <w:szCs w:val="21"/>
              </w:rPr>
              <w:t>□</w:t>
            </w:r>
            <w:r>
              <w:rPr>
                <w:rFonts w:hint="eastAsia"/>
                <w:color w:val="000000"/>
                <w:sz w:val="18"/>
                <w:szCs w:val="21"/>
              </w:rPr>
              <w:t>公共服务</w:t>
            </w:r>
            <w:r>
              <w:rPr>
                <w:color w:val="000000"/>
                <w:sz w:val="18"/>
                <w:szCs w:val="21"/>
              </w:rPr>
              <w:t>      □</w:t>
            </w:r>
            <w:r>
              <w:rPr>
                <w:rFonts w:hint="eastAsia"/>
                <w:color w:val="000000"/>
                <w:sz w:val="18"/>
                <w:szCs w:val="21"/>
              </w:rPr>
              <w:t>地理标准产品</w:t>
            </w:r>
            <w:r>
              <w:rPr>
                <w:color w:val="000000"/>
                <w:sz w:val="18"/>
                <w:szCs w:val="21"/>
              </w:rPr>
              <w:t>       □</w:t>
            </w:r>
            <w:r>
              <w:rPr>
                <w:rFonts w:hint="eastAsia"/>
                <w:color w:val="000000"/>
                <w:sz w:val="18"/>
                <w:szCs w:val="21"/>
              </w:rPr>
              <w:t>其他</w:t>
            </w:r>
          </w:p>
        </w:tc>
      </w:tr>
      <w:tr w:rsidR="00EB30B3">
        <w:trPr>
          <w:cantSplit/>
          <w:trHeight w:val="75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归口单位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</w:p>
        </w:tc>
      </w:tr>
      <w:tr w:rsidR="00EB30B3">
        <w:trPr>
          <w:cantSplit/>
          <w:trHeight w:val="81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第一起草单位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cantSplit/>
          <w:trHeight w:val="85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参与单位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54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计划起始年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right"/>
            </w:pP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完成年限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right"/>
            </w:pP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</w:p>
        </w:tc>
      </w:tr>
      <w:tr w:rsidR="00EB30B3">
        <w:trPr>
          <w:trHeight w:val="56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承办人姓名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电话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传</w:t>
            </w:r>
            <w:r>
              <w:rPr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21"/>
              </w:rPr>
              <w:t>真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电子信箱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3003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目的﹑意义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21"/>
              </w:rPr>
            </w:pP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3109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lastRenderedPageBreak/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范围和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主要技术内容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96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国内外情况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简要说明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40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第一起草单位参与研制地方标准情况</w:t>
            </w:r>
          </w:p>
        </w:tc>
        <w:tc>
          <w:tcPr>
            <w:tcW w:w="7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</w:pPr>
            <w:r>
              <w:rPr>
                <w:rFonts w:hint="eastAsia"/>
                <w:color w:val="000000"/>
                <w:sz w:val="18"/>
                <w:szCs w:val="21"/>
              </w:rPr>
              <w:t>（应包括立项项目完成情况和已发布标准宣贯情况两方面内容）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3669"/>
          <w:jc w:val="center"/>
        </w:trPr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起草单位意见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单位盖章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right"/>
            </w:pP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日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</w:pPr>
            <w:r>
              <w:rPr>
                <w:color w:val="000000"/>
                <w:sz w:val="18"/>
                <w:szCs w:val="21"/>
              </w:rPr>
              <w:t>*</w:t>
            </w:r>
            <w:r>
              <w:rPr>
                <w:rFonts w:hint="eastAsia"/>
                <w:color w:val="000000"/>
                <w:sz w:val="18"/>
                <w:szCs w:val="21"/>
              </w:rPr>
              <w:t>归口单位意见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FF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单位盖章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360" w:lineRule="exact"/>
              <w:jc w:val="right"/>
            </w:pP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  <w:r>
              <w:rPr>
                <w:color w:val="000000"/>
                <w:sz w:val="18"/>
                <w:szCs w:val="21"/>
              </w:rPr>
              <w:t xml:space="preserve">    </w:t>
            </w:r>
            <w:r>
              <w:rPr>
                <w:rFonts w:hint="eastAsia"/>
                <w:color w:val="000000"/>
                <w:sz w:val="18"/>
                <w:szCs w:val="21"/>
              </w:rPr>
              <w:t>日</w:t>
            </w:r>
          </w:p>
        </w:tc>
      </w:tr>
    </w:tbl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520" w:lineRule="exact"/>
        <w:ind w:firstLine="420"/>
      </w:pPr>
      <w:r>
        <w:rPr>
          <w:rFonts w:hint="eastAsia"/>
          <w:color w:val="000000"/>
          <w:sz w:val="21"/>
          <w:szCs w:val="21"/>
        </w:rPr>
        <w:t>注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  </w:t>
      </w:r>
      <w:r>
        <w:rPr>
          <w:rFonts w:hint="eastAsia"/>
          <w:color w:val="000000"/>
          <w:sz w:val="21"/>
          <w:szCs w:val="21"/>
        </w:rPr>
        <w:t>表格项目中带</w:t>
      </w:r>
      <w:r>
        <w:rPr>
          <w:color w:val="000000"/>
          <w:sz w:val="21"/>
          <w:szCs w:val="21"/>
        </w:rPr>
        <w:t xml:space="preserve"> * </w:t>
      </w:r>
      <w:r>
        <w:rPr>
          <w:rFonts w:hint="eastAsia"/>
          <w:color w:val="000000"/>
          <w:sz w:val="21"/>
          <w:szCs w:val="21"/>
        </w:rPr>
        <w:t>号的为必须填写项目；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520" w:lineRule="exact"/>
        <w:ind w:firstLineChars="200" w:firstLine="420"/>
      </w:pPr>
      <w:r>
        <w:rPr>
          <w:rFonts w:hint="eastAsia"/>
          <w:color w:val="000000"/>
          <w:sz w:val="21"/>
          <w:szCs w:val="21"/>
        </w:rPr>
        <w:t>注</w:t>
      </w:r>
      <w:r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  </w:t>
      </w:r>
      <w:r>
        <w:rPr>
          <w:rFonts w:hint="eastAsia"/>
          <w:color w:val="000000"/>
          <w:sz w:val="21"/>
          <w:szCs w:val="21"/>
        </w:rPr>
        <w:t>修订标准必填被修订标准号，多个被修订标准号之间用半角逗号</w:t>
      </w:r>
      <w:r>
        <w:rPr>
          <w:color w:val="000000"/>
          <w:sz w:val="21"/>
          <w:szCs w:val="21"/>
        </w:rPr>
        <w:t>“,”</w:t>
      </w:r>
      <w:r>
        <w:rPr>
          <w:rFonts w:hint="eastAsia"/>
          <w:color w:val="000000"/>
          <w:sz w:val="21"/>
          <w:szCs w:val="21"/>
        </w:rPr>
        <w:t>分隔。</w:t>
      </w: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附件4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市地方标准编制说明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1323"/>
        <w:gridCol w:w="3501"/>
        <w:gridCol w:w="879"/>
        <w:gridCol w:w="1122"/>
        <w:gridCol w:w="2052"/>
      </w:tblGrid>
      <w:tr w:rsidR="00EB30B3">
        <w:trPr>
          <w:trHeight w:val="20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标准名称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任务来源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（项目计划号）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（例</w:t>
            </w:r>
            <w:r>
              <w:rPr>
                <w:color w:val="000000"/>
                <w:sz w:val="18"/>
                <w:szCs w:val="21"/>
              </w:rPr>
              <w:t>:</w:t>
            </w:r>
            <w:r w:rsidR="006B6137">
              <w:rPr>
                <w:rFonts w:hint="eastAsia"/>
                <w:color w:val="000000"/>
                <w:sz w:val="18"/>
                <w:szCs w:val="21"/>
              </w:rPr>
              <w:t>黄山</w:t>
            </w:r>
            <w:r>
              <w:rPr>
                <w:rFonts w:hint="eastAsia"/>
                <w:color w:val="000000"/>
                <w:sz w:val="18"/>
                <w:szCs w:val="21"/>
              </w:rPr>
              <w:t>市市场监督管理局《关于下达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 w:rsidR="006B6137">
              <w:rPr>
                <w:rFonts w:hint="eastAsia"/>
                <w:color w:val="000000"/>
                <w:sz w:val="18"/>
                <w:szCs w:val="21"/>
              </w:rPr>
              <w:t>黄山</w:t>
            </w:r>
            <w:r>
              <w:rPr>
                <w:rFonts w:hint="eastAsia"/>
                <w:color w:val="000000"/>
                <w:sz w:val="18"/>
                <w:szCs w:val="21"/>
              </w:rPr>
              <w:t>市地方标准制修订计划的通知》文件，项目计划编号为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。如：</w:t>
            </w:r>
            <w:r>
              <w:rPr>
                <w:color w:val="000000"/>
                <w:sz w:val="18"/>
                <w:szCs w:val="21"/>
              </w:rPr>
              <w:t>20</w:t>
            </w:r>
            <w:r>
              <w:rPr>
                <w:rFonts w:hint="eastAsia"/>
                <w:color w:val="000000"/>
                <w:sz w:val="18"/>
                <w:szCs w:val="21"/>
              </w:rPr>
              <w:t>20-01</w:t>
            </w:r>
            <w:r>
              <w:rPr>
                <w:rFonts w:hint="eastAsia"/>
                <w:color w:val="000000"/>
                <w:sz w:val="18"/>
                <w:szCs w:val="21"/>
              </w:rPr>
              <w:t>）</w:t>
            </w:r>
          </w:p>
        </w:tc>
      </w:tr>
      <w:tr w:rsidR="00EB30B3">
        <w:trPr>
          <w:trHeight w:val="968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第一起草单位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（盖章）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单位地址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635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参与起草单位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842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</w:pPr>
            <w:r>
              <w:rPr>
                <w:rFonts w:hint="eastAsia"/>
                <w:b/>
                <w:color w:val="000000"/>
                <w:sz w:val="18"/>
                <w:szCs w:val="21"/>
              </w:rPr>
              <w:t>标准起草人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（全部起草人，应与标准文本前言中起草人排序一致）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序号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职务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职称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电话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18"/>
                <w:szCs w:val="21"/>
              </w:rPr>
              <w:t>编制情况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1</w:t>
            </w:r>
            <w:r>
              <w:rPr>
                <w:rFonts w:hint="eastAsia"/>
                <w:color w:val="000000"/>
                <w:sz w:val="18"/>
                <w:szCs w:val="21"/>
              </w:rPr>
              <w:t>、编制过程简介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（示例：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  <w:ind w:firstLine="420"/>
            </w:pP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>X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  <w:r>
              <w:rPr>
                <w:color w:val="000000"/>
                <w:sz w:val="18"/>
                <w:szCs w:val="21"/>
              </w:rPr>
              <w:t>X</w:t>
            </w:r>
            <w:r>
              <w:rPr>
                <w:rFonts w:hint="eastAsia"/>
                <w:color w:val="000000"/>
                <w:sz w:val="18"/>
                <w:szCs w:val="21"/>
              </w:rPr>
              <w:t>日，收到《关于下达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 w:rsidR="006B6137">
              <w:rPr>
                <w:rFonts w:hint="eastAsia"/>
                <w:color w:val="000000"/>
                <w:sz w:val="18"/>
                <w:szCs w:val="21"/>
              </w:rPr>
              <w:t>黄山</w:t>
            </w:r>
            <w:r>
              <w:rPr>
                <w:rFonts w:hint="eastAsia"/>
                <w:color w:val="000000"/>
                <w:sz w:val="18"/>
                <w:szCs w:val="21"/>
              </w:rPr>
              <w:t>市地方标准制修订计划的通知》后，成立标准编制小组，成员有</w:t>
            </w:r>
            <w:r>
              <w:rPr>
                <w:color w:val="000000"/>
                <w:sz w:val="18"/>
                <w:szCs w:val="21"/>
              </w:rPr>
              <w:t>XXXXX</w:t>
            </w:r>
            <w:r>
              <w:rPr>
                <w:rFonts w:hint="eastAsia"/>
                <w:color w:val="000000"/>
                <w:sz w:val="18"/>
                <w:szCs w:val="21"/>
              </w:rPr>
              <w:t>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标准起草过程：</w:t>
            </w:r>
            <w:r>
              <w:rPr>
                <w:color w:val="000000"/>
                <w:sz w:val="18"/>
                <w:szCs w:val="21"/>
              </w:rPr>
              <w:t>XXXXXX ……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征求意见情况：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月，由工作组牵头负责通过网站宣传、杂志登载、文稿邮寄、会议等方式公开征求意见，共</w:t>
            </w:r>
            <w:r>
              <w:rPr>
                <w:rFonts w:hint="eastAsia"/>
                <w:color w:val="000000"/>
                <w:sz w:val="18"/>
                <w:szCs w:val="21"/>
              </w:rPr>
              <w:lastRenderedPageBreak/>
              <w:t>向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个有关行业单位、科研院所、大专院校及有代表性的标准利益方发函征求意见。截止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月底，本次征求意见共收到</w:t>
            </w:r>
            <w:r>
              <w:rPr>
                <w:color w:val="000000"/>
                <w:sz w:val="18"/>
                <w:szCs w:val="21"/>
              </w:rPr>
              <w:t>X</w:t>
            </w:r>
            <w:r>
              <w:rPr>
                <w:rFonts w:hint="eastAsia"/>
                <w:color w:val="000000"/>
                <w:sz w:val="18"/>
                <w:szCs w:val="21"/>
              </w:rPr>
              <w:t>家单位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条意见，最终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条采纳，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条未采纳。</w:t>
            </w:r>
            <w:r>
              <w:rPr>
                <w:color w:val="000000"/>
                <w:sz w:val="18"/>
                <w:szCs w:val="21"/>
              </w:rPr>
              <w:t>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审查情况：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月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日，</w:t>
            </w:r>
            <w:r>
              <w:rPr>
                <w:color w:val="000000"/>
                <w:sz w:val="18"/>
                <w:szCs w:val="21"/>
              </w:rPr>
              <w:t>XXXXX</w:t>
            </w:r>
            <w:r>
              <w:rPr>
                <w:rFonts w:hint="eastAsia"/>
                <w:color w:val="000000"/>
                <w:sz w:val="18"/>
                <w:szCs w:val="21"/>
              </w:rPr>
              <w:t>在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组织召开了《</w:t>
            </w:r>
            <w:r>
              <w:rPr>
                <w:color w:val="000000"/>
                <w:sz w:val="18"/>
                <w:szCs w:val="21"/>
              </w:rPr>
              <w:t>XXXXXX</w:t>
            </w:r>
            <w:r>
              <w:rPr>
                <w:rFonts w:hint="eastAsia"/>
                <w:color w:val="000000"/>
                <w:sz w:val="18"/>
                <w:szCs w:val="21"/>
              </w:rPr>
              <w:t>》地方标准审查会，来自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等单位专家组成审查专家组。专家委员会认真听取了编制单位的汇报，审阅了相关材料，经质询和讨论，提出了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条修改建议，并一致认为，</w:t>
            </w:r>
            <w:r>
              <w:rPr>
                <w:color w:val="000000"/>
                <w:sz w:val="18"/>
                <w:szCs w:val="21"/>
              </w:rPr>
              <w:t>XXXXXXXXXXXXXXX…,</w:t>
            </w:r>
            <w:r>
              <w:rPr>
                <w:rFonts w:hint="eastAsia"/>
                <w:color w:val="000000"/>
                <w:sz w:val="18"/>
                <w:szCs w:val="21"/>
              </w:rPr>
              <w:t>建议修改完善后报批。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rFonts w:hint="eastAsia"/>
                <w:color w:val="000000"/>
                <w:sz w:val="18"/>
                <w:szCs w:val="21"/>
              </w:rPr>
              <w:t>报批情况：工作组根据审查意见对标准送审稿作了修改和完善，于</w:t>
            </w:r>
            <w:r>
              <w:rPr>
                <w:color w:val="000000"/>
                <w:sz w:val="18"/>
                <w:szCs w:val="21"/>
              </w:rPr>
              <w:t>XXXX</w:t>
            </w:r>
            <w:r>
              <w:rPr>
                <w:rFonts w:hint="eastAsia"/>
                <w:color w:val="000000"/>
                <w:sz w:val="18"/>
                <w:szCs w:val="21"/>
              </w:rPr>
              <w:t>年</w:t>
            </w:r>
            <w:r>
              <w:rPr>
                <w:color w:val="000000"/>
                <w:sz w:val="18"/>
                <w:szCs w:val="21"/>
              </w:rPr>
              <w:t>XX</w:t>
            </w:r>
            <w:r>
              <w:rPr>
                <w:rFonts w:hint="eastAsia"/>
                <w:color w:val="000000"/>
                <w:sz w:val="18"/>
                <w:szCs w:val="21"/>
              </w:rPr>
              <w:t>月形成标准报批稿、编制说明及其它相关文件，报至</w:t>
            </w:r>
            <w:r>
              <w:rPr>
                <w:color w:val="000000"/>
                <w:sz w:val="18"/>
                <w:szCs w:val="21"/>
              </w:rPr>
              <w:t>XXXXXXXX</w:t>
            </w:r>
            <w:r>
              <w:rPr>
                <w:rFonts w:hint="eastAsia"/>
                <w:color w:val="000000"/>
                <w:sz w:val="18"/>
                <w:szCs w:val="21"/>
              </w:rPr>
              <w:t>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………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lastRenderedPageBreak/>
              <w:t>2</w:t>
            </w:r>
            <w:r>
              <w:rPr>
                <w:rFonts w:hint="eastAsia"/>
                <w:color w:val="000000"/>
                <w:sz w:val="18"/>
                <w:szCs w:val="21"/>
              </w:rPr>
              <w:t>、制定标准的必要性和意义</w:t>
            </w:r>
          </w:p>
        </w:tc>
      </w:tr>
      <w:tr w:rsidR="00EB30B3">
        <w:trPr>
          <w:trHeight w:val="6398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</w:pPr>
            <w:r>
              <w:rPr>
                <w:rFonts w:hint="eastAsia"/>
                <w:color w:val="000000"/>
                <w:sz w:val="18"/>
                <w:szCs w:val="21"/>
              </w:rPr>
              <w:t>（示例：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</w:pPr>
            <w:r>
              <w:rPr>
                <w:rFonts w:hint="eastAsia"/>
                <w:b/>
                <w:color w:val="000000"/>
                <w:sz w:val="18"/>
                <w:szCs w:val="21"/>
              </w:rPr>
              <w:t>必要性：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</w:pPr>
            <w:r>
              <w:rPr>
                <w:rFonts w:hint="eastAsia"/>
                <w:color w:val="000000"/>
                <w:sz w:val="18"/>
                <w:szCs w:val="21"/>
              </w:rPr>
              <w:t>炭黑是一种纳米级粉体材料。由于粒径小、孔隙率高、比表面积大、表面能高，很难稳定地分散到高分子塑胶体系中。</w:t>
            </w:r>
            <w:r>
              <w:rPr>
                <w:color w:val="000000"/>
                <w:sz w:val="18"/>
                <w:szCs w:val="21"/>
              </w:rPr>
              <w:t>………</w:t>
            </w:r>
            <w:r>
              <w:rPr>
                <w:rFonts w:hint="eastAsia"/>
                <w:color w:val="000000"/>
                <w:sz w:val="18"/>
                <w:szCs w:val="21"/>
              </w:rPr>
              <w:t>同样是炭黑产品，由于黑度及分散性的差异，售价往往能相差</w:t>
            </w:r>
            <w:r>
              <w:rPr>
                <w:color w:val="000000"/>
                <w:sz w:val="18"/>
                <w:szCs w:val="21"/>
              </w:rPr>
              <w:t>20</w:t>
            </w:r>
            <w:r>
              <w:rPr>
                <w:rFonts w:hint="eastAsia"/>
                <w:color w:val="000000"/>
                <w:sz w:val="18"/>
                <w:szCs w:val="21"/>
              </w:rPr>
              <w:t>倍。另一方面，</w:t>
            </w:r>
            <w:r>
              <w:rPr>
                <w:color w:val="000000"/>
                <w:sz w:val="18"/>
                <w:szCs w:val="21"/>
              </w:rPr>
              <w:t>“</w:t>
            </w:r>
            <w:r>
              <w:rPr>
                <w:rFonts w:hint="eastAsia"/>
                <w:color w:val="000000"/>
                <w:sz w:val="18"/>
                <w:szCs w:val="21"/>
              </w:rPr>
              <w:t>分散性</w:t>
            </w:r>
            <w:r>
              <w:rPr>
                <w:color w:val="000000"/>
                <w:sz w:val="18"/>
                <w:szCs w:val="21"/>
              </w:rPr>
              <w:t>”</w:t>
            </w:r>
            <w:r>
              <w:rPr>
                <w:rFonts w:hint="eastAsia"/>
                <w:color w:val="000000"/>
                <w:sz w:val="18"/>
                <w:szCs w:val="21"/>
              </w:rPr>
              <w:t>又是一个模糊的概念，</w:t>
            </w:r>
            <w:r>
              <w:rPr>
                <w:color w:val="000000"/>
                <w:sz w:val="18"/>
                <w:szCs w:val="21"/>
              </w:rPr>
              <w:t>………………</w:t>
            </w:r>
            <w:r>
              <w:rPr>
                <w:rFonts w:hint="eastAsia"/>
                <w:color w:val="000000"/>
                <w:sz w:val="18"/>
                <w:szCs w:val="21"/>
              </w:rPr>
              <w:t>因此，找到定量评价色素炭黑分散性的评价方法尤为必要。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</w:pPr>
            <w:r>
              <w:rPr>
                <w:rFonts w:hint="eastAsia"/>
                <w:b/>
                <w:color w:val="000000"/>
                <w:sz w:val="18"/>
                <w:szCs w:val="21"/>
              </w:rPr>
              <w:t>意义：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rFonts w:hint="eastAsia"/>
                <w:color w:val="000000"/>
                <w:sz w:val="18"/>
                <w:szCs w:val="21"/>
              </w:rPr>
              <w:t>第一、按照传统的理论，炭黑的性能完全由</w:t>
            </w:r>
            <w:r>
              <w:rPr>
                <w:color w:val="000000"/>
                <w:sz w:val="18"/>
                <w:szCs w:val="21"/>
              </w:rPr>
              <w:t>“</w:t>
            </w:r>
            <w:r>
              <w:rPr>
                <w:rFonts w:hint="eastAsia"/>
                <w:color w:val="000000"/>
                <w:sz w:val="18"/>
                <w:szCs w:val="21"/>
              </w:rPr>
              <w:t>粒径</w:t>
            </w:r>
            <w:r>
              <w:rPr>
                <w:color w:val="000000"/>
                <w:sz w:val="18"/>
                <w:szCs w:val="21"/>
              </w:rPr>
              <w:t>”</w:t>
            </w:r>
            <w:r>
              <w:rPr>
                <w:rFonts w:hint="eastAsia"/>
                <w:color w:val="000000"/>
                <w:sz w:val="18"/>
                <w:szCs w:val="21"/>
              </w:rPr>
              <w:t>、</w:t>
            </w:r>
            <w:r>
              <w:rPr>
                <w:color w:val="000000"/>
                <w:sz w:val="18"/>
                <w:szCs w:val="21"/>
              </w:rPr>
              <w:t>“</w:t>
            </w:r>
            <w:r>
              <w:rPr>
                <w:rFonts w:hint="eastAsia"/>
                <w:color w:val="000000"/>
                <w:sz w:val="18"/>
                <w:szCs w:val="21"/>
              </w:rPr>
              <w:t>结构</w:t>
            </w:r>
            <w:r>
              <w:rPr>
                <w:color w:val="000000"/>
                <w:sz w:val="18"/>
                <w:szCs w:val="21"/>
              </w:rPr>
              <w:t>”</w:t>
            </w:r>
            <w:r>
              <w:rPr>
                <w:rFonts w:hint="eastAsia"/>
                <w:color w:val="000000"/>
                <w:sz w:val="18"/>
                <w:szCs w:val="21"/>
              </w:rPr>
              <w:t>、</w:t>
            </w:r>
            <w:r>
              <w:rPr>
                <w:color w:val="000000"/>
                <w:sz w:val="18"/>
                <w:szCs w:val="21"/>
              </w:rPr>
              <w:t>“</w:t>
            </w:r>
            <w:r>
              <w:rPr>
                <w:rFonts w:hint="eastAsia"/>
                <w:color w:val="000000"/>
                <w:sz w:val="18"/>
                <w:szCs w:val="21"/>
              </w:rPr>
              <w:t>表面活性</w:t>
            </w:r>
            <w:r>
              <w:rPr>
                <w:color w:val="000000"/>
                <w:sz w:val="18"/>
                <w:szCs w:val="21"/>
              </w:rPr>
              <w:t>”</w:t>
            </w:r>
            <w:r>
              <w:rPr>
                <w:rFonts w:hint="eastAsia"/>
                <w:color w:val="000000"/>
                <w:sz w:val="18"/>
                <w:szCs w:val="21"/>
              </w:rPr>
              <w:t>三种物质存在状态决定，一般地，表面活性越高越容易分散，粒径越大越容易分散，结构高的炭黑易分散、稳定性也好，但粘度高。这些因素是如何影响着炭黑的分散性，谁是矛盾的主要方面？定量地、系统地评价有利于解决这些理论问题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rFonts w:hint="eastAsia"/>
                <w:color w:val="000000"/>
                <w:sz w:val="18"/>
                <w:szCs w:val="21"/>
              </w:rPr>
              <w:t>第二、炭黑的生产过程中，分散性的定量评价有利于品质控制。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rFonts w:hint="eastAsia"/>
                <w:color w:val="000000"/>
                <w:sz w:val="18"/>
                <w:szCs w:val="21"/>
              </w:rPr>
              <w:t>第三、</w:t>
            </w:r>
            <w:r>
              <w:rPr>
                <w:color w:val="000000"/>
                <w:sz w:val="18"/>
                <w:szCs w:val="21"/>
              </w:rPr>
              <w:t>………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rFonts w:hint="eastAsia"/>
                <w:color w:val="000000"/>
                <w:sz w:val="18"/>
                <w:szCs w:val="21"/>
              </w:rPr>
              <w:t>第四、</w:t>
            </w:r>
            <w:r>
              <w:rPr>
                <w:color w:val="000000"/>
                <w:sz w:val="18"/>
                <w:szCs w:val="21"/>
              </w:rPr>
              <w:t>………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rFonts w:hint="eastAsia"/>
                <w:color w:val="000000"/>
                <w:sz w:val="18"/>
                <w:szCs w:val="21"/>
              </w:rPr>
              <w:t>第五、</w:t>
            </w:r>
            <w:r>
              <w:rPr>
                <w:color w:val="000000"/>
                <w:sz w:val="18"/>
                <w:szCs w:val="21"/>
              </w:rPr>
              <w:t>………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60" w:lineRule="exact"/>
              <w:ind w:firstLineChars="200" w:firstLine="360"/>
            </w:pPr>
            <w:r>
              <w:rPr>
                <w:color w:val="000000"/>
                <w:sz w:val="18"/>
                <w:szCs w:val="21"/>
              </w:rPr>
              <w:t>……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3</w:t>
            </w:r>
            <w:r>
              <w:rPr>
                <w:rFonts w:hint="eastAsia"/>
                <w:color w:val="000000"/>
                <w:sz w:val="18"/>
                <w:szCs w:val="21"/>
              </w:rPr>
              <w:t>、制定标准的原则和依据，与现行法律法规、标准的关系。</w:t>
            </w:r>
          </w:p>
        </w:tc>
      </w:tr>
      <w:tr w:rsidR="00EB30B3">
        <w:trPr>
          <w:trHeight w:val="1648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rPr>
                <w:color w:val="000000"/>
                <w:sz w:val="18"/>
                <w:szCs w:val="21"/>
              </w:rPr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</w:pP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lastRenderedPageBreak/>
              <w:t>4</w:t>
            </w:r>
            <w:r>
              <w:rPr>
                <w:rFonts w:hint="eastAsia"/>
                <w:color w:val="000000"/>
                <w:sz w:val="18"/>
                <w:szCs w:val="21"/>
              </w:rPr>
              <w:t>、主要条款的说明，主要技术指标、参数、试验验证的论述（</w:t>
            </w:r>
            <w:r>
              <w:rPr>
                <w:rFonts w:hint="eastAsia"/>
                <w:b/>
                <w:color w:val="000000"/>
                <w:sz w:val="18"/>
                <w:szCs w:val="21"/>
              </w:rPr>
              <w:t>详细说明</w:t>
            </w:r>
            <w:r>
              <w:rPr>
                <w:rFonts w:hint="eastAsia"/>
                <w:color w:val="000000"/>
                <w:sz w:val="18"/>
                <w:szCs w:val="21"/>
              </w:rPr>
              <w:t>）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（示例：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主要条款：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本标准的章节由：范围、规范性引用文件、术语和定义、方法原理、</w:t>
            </w: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color w:val="000000"/>
                <w:sz w:val="18"/>
                <w:szCs w:val="18"/>
              </w:rPr>
              <w:t>组成。其中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试验步骤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和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结果和计算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是本标准的主要技术内容。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本标准规定，</w:t>
            </w: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主要技术指标、参数：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本标准的主要技术参数是</w:t>
            </w:r>
            <w:r>
              <w:rPr>
                <w:color w:val="000000"/>
                <w:sz w:val="18"/>
                <w:szCs w:val="18"/>
              </w:rPr>
              <w:t>“………”</w:t>
            </w:r>
            <w:r>
              <w:rPr>
                <w:rFonts w:hint="eastAsia"/>
                <w:color w:val="000000"/>
                <w:sz w:val="18"/>
                <w:szCs w:val="18"/>
              </w:rPr>
              <w:t>。计算</w:t>
            </w: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color w:val="000000"/>
                <w:sz w:val="18"/>
                <w:szCs w:val="18"/>
              </w:rPr>
              <w:t>的方法是：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color w:val="000000"/>
                <w:sz w:val="18"/>
                <w:szCs w:val="18"/>
              </w:rPr>
              <w:t>对向上的方向取负值，向下的方向取正值。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用代数和：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  <w:rPr>
                <w:color w:val="000000"/>
                <w:sz w:val="18"/>
                <w:szCs w:val="18"/>
              </w:rPr>
            </w:pP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表示该炭黑的分散性指标，</w:t>
            </w: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试验验证的论述：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before="0" w:beforeAutospacing="0" w:after="0" w:afterAutospacing="0" w:line="480" w:lineRule="exact"/>
            </w:pPr>
            <w:r>
              <w:rPr>
                <w:rFonts w:hint="eastAsia"/>
                <w:color w:val="000000"/>
                <w:sz w:val="18"/>
                <w:szCs w:val="18"/>
              </w:rPr>
              <w:t>标准的制定单位选择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种有代表性的色素炭黑产品为试样，分别用本实验方法对其进行分散性的测定，</w:t>
            </w:r>
            <w:r>
              <w:rPr>
                <w:color w:val="000000"/>
                <w:sz w:val="18"/>
                <w:szCs w:val="18"/>
              </w:rPr>
              <w:t>………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）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0" w:name="_Toc464905557"/>
            <w:bookmarkStart w:id="1" w:name="_Toc464905809"/>
            <w:bookmarkStart w:id="2" w:name="_Toc465074266"/>
            <w:bookmarkStart w:id="3" w:name="_Toc464902852"/>
            <w:bookmarkStart w:id="4" w:name="_Toc464905613"/>
            <w:bookmarkEnd w:id="0"/>
            <w:bookmarkEnd w:id="1"/>
            <w:bookmarkEnd w:id="2"/>
            <w:bookmarkEnd w:id="3"/>
            <w:r>
              <w:rPr>
                <w:color w:val="000000"/>
                <w:sz w:val="18"/>
                <w:szCs w:val="21"/>
              </w:rPr>
              <w:t>5</w:t>
            </w:r>
            <w:bookmarkEnd w:id="4"/>
            <w:r>
              <w:rPr>
                <w:rFonts w:hint="eastAsia"/>
                <w:color w:val="000000"/>
                <w:sz w:val="18"/>
                <w:szCs w:val="21"/>
              </w:rPr>
              <w:t>、标准中如果涉及专利，应有明确的知识产权说明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5" w:name="_Toc464905558"/>
            <w:bookmarkStart w:id="6" w:name="_Toc464902853"/>
            <w:bookmarkStart w:id="7" w:name="_Toc464905614"/>
            <w:bookmarkStart w:id="8" w:name="_Toc464905810"/>
            <w:bookmarkStart w:id="9" w:name="_Toc465074267"/>
            <w:bookmarkEnd w:id="5"/>
            <w:bookmarkEnd w:id="6"/>
            <w:bookmarkEnd w:id="7"/>
            <w:bookmarkEnd w:id="8"/>
            <w:r>
              <w:rPr>
                <w:color w:val="000000"/>
                <w:sz w:val="18"/>
                <w:szCs w:val="21"/>
              </w:rPr>
              <w:t>6</w:t>
            </w:r>
            <w:bookmarkEnd w:id="9"/>
            <w:r>
              <w:rPr>
                <w:rFonts w:hint="eastAsia"/>
                <w:color w:val="000000"/>
                <w:sz w:val="18"/>
                <w:szCs w:val="21"/>
              </w:rPr>
              <w:t>、采用国际标准或国外先进标准的，说明采标程度，以及国内外同类标准水平的对比情况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10" w:name="_Toc464905615"/>
            <w:bookmarkStart w:id="11" w:name="_Toc465074268"/>
            <w:bookmarkStart w:id="12" w:name="_Toc464905559"/>
            <w:bookmarkStart w:id="13" w:name="_Toc464905811"/>
            <w:bookmarkStart w:id="14" w:name="_Toc464902854"/>
            <w:bookmarkEnd w:id="10"/>
            <w:bookmarkEnd w:id="11"/>
            <w:bookmarkEnd w:id="12"/>
            <w:bookmarkEnd w:id="13"/>
            <w:r>
              <w:rPr>
                <w:color w:val="000000"/>
                <w:sz w:val="18"/>
                <w:szCs w:val="21"/>
              </w:rPr>
              <w:t>7</w:t>
            </w:r>
            <w:bookmarkEnd w:id="14"/>
            <w:r>
              <w:rPr>
                <w:rFonts w:hint="eastAsia"/>
                <w:color w:val="000000"/>
                <w:sz w:val="18"/>
                <w:szCs w:val="21"/>
              </w:rPr>
              <w:t>、重大分歧意见的处理经过和依据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15" w:name="_Toc464905560"/>
            <w:bookmarkStart w:id="16" w:name="_Toc464905616"/>
            <w:bookmarkStart w:id="17" w:name="_Toc465074269"/>
            <w:bookmarkStart w:id="18" w:name="_Toc464905812"/>
            <w:bookmarkStart w:id="19" w:name="_Toc464902855"/>
            <w:bookmarkEnd w:id="15"/>
            <w:bookmarkEnd w:id="16"/>
            <w:bookmarkEnd w:id="17"/>
            <w:bookmarkEnd w:id="18"/>
            <w:r>
              <w:rPr>
                <w:color w:val="000000"/>
                <w:sz w:val="18"/>
                <w:szCs w:val="21"/>
              </w:rPr>
              <w:t>8</w:t>
            </w:r>
            <w:bookmarkEnd w:id="19"/>
            <w:r>
              <w:rPr>
                <w:rFonts w:hint="eastAsia"/>
                <w:color w:val="000000"/>
                <w:sz w:val="18"/>
                <w:szCs w:val="21"/>
              </w:rPr>
              <w:t>、贯彻标准的要求和措施建议（包括组织措施、技术措施、过渡办法、实施日期等）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20" w:name="_Toc464905813"/>
            <w:bookmarkStart w:id="21" w:name="_Toc464905561"/>
            <w:bookmarkStart w:id="22" w:name="_Toc465074270"/>
            <w:bookmarkStart w:id="23" w:name="_Toc464905617"/>
            <w:bookmarkStart w:id="24" w:name="_Toc464902856"/>
            <w:bookmarkEnd w:id="20"/>
            <w:bookmarkEnd w:id="21"/>
            <w:bookmarkEnd w:id="22"/>
            <w:bookmarkEnd w:id="23"/>
            <w:r>
              <w:rPr>
                <w:color w:val="000000"/>
                <w:sz w:val="18"/>
                <w:szCs w:val="21"/>
              </w:rPr>
              <w:t>9</w:t>
            </w:r>
            <w:bookmarkEnd w:id="24"/>
            <w:r>
              <w:rPr>
                <w:rFonts w:hint="eastAsia"/>
                <w:color w:val="000000"/>
                <w:sz w:val="18"/>
                <w:szCs w:val="21"/>
              </w:rPr>
              <w:t>、废止现行相关标准的建议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bookmarkStart w:id="25" w:name="_Toc464905618"/>
            <w:bookmarkStart w:id="26" w:name="_Toc464905814"/>
            <w:bookmarkStart w:id="27" w:name="_Toc465074271"/>
            <w:bookmarkStart w:id="28" w:name="_Toc464905562"/>
            <w:bookmarkStart w:id="29" w:name="_Toc464902857"/>
            <w:bookmarkEnd w:id="25"/>
            <w:bookmarkEnd w:id="26"/>
            <w:bookmarkEnd w:id="27"/>
            <w:bookmarkEnd w:id="28"/>
            <w:r>
              <w:rPr>
                <w:color w:val="000000"/>
                <w:sz w:val="18"/>
                <w:szCs w:val="21"/>
              </w:rPr>
              <w:t>10</w:t>
            </w:r>
            <w:bookmarkEnd w:id="29"/>
            <w:r>
              <w:rPr>
                <w:rFonts w:hint="eastAsia"/>
                <w:color w:val="000000"/>
                <w:sz w:val="18"/>
                <w:szCs w:val="21"/>
              </w:rPr>
              <w:t>、其它应予说明的事项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adjustRightInd w:val="0"/>
              <w:spacing w:line="360" w:lineRule="auto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</w:tbl>
    <w:p w:rsidR="00EB30B3" w:rsidRDefault="007875A3">
      <w:pPr>
        <w:widowControl/>
        <w:spacing w:line="320" w:lineRule="exact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Cs w:val="21"/>
        </w:rPr>
        <w:t>注：</w:t>
      </w:r>
      <w:r>
        <w:rPr>
          <w:color w:val="000000"/>
          <w:szCs w:val="21"/>
        </w:rPr>
        <w:t xml:space="preserve">  </w:t>
      </w:r>
      <w:r>
        <w:rPr>
          <w:rFonts w:hint="eastAsia"/>
          <w:color w:val="000000"/>
          <w:szCs w:val="21"/>
        </w:rPr>
        <w:t>没有的请填写“无”。</w:t>
      </w: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/>
          <w:color w:val="333333"/>
          <w:kern w:val="0"/>
          <w:sz w:val="28"/>
          <w:szCs w:val="32"/>
          <w:shd w:val="clear" w:color="auto" w:fill="FFFFFF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附件5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市地方标准征求意见汇总表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标准名称：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 w:line="400" w:lineRule="exact"/>
        <w:ind w:firstLine="420"/>
      </w:pPr>
      <w:r>
        <w:rPr>
          <w:rFonts w:hint="eastAsia"/>
          <w:color w:val="000000"/>
          <w:sz w:val="21"/>
          <w:szCs w:val="21"/>
        </w:rPr>
        <w:t>第一起草单位：（盖章）</w:t>
      </w:r>
    </w:p>
    <w:tbl>
      <w:tblPr>
        <w:tblpPr w:leftFromText="180" w:rightFromText="180" w:vertAnchor="text" w:horzAnchor="page" w:tblpX="1275" w:tblpY="2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560"/>
        <w:gridCol w:w="1560"/>
        <w:gridCol w:w="3262"/>
        <w:gridCol w:w="2372"/>
      </w:tblGrid>
      <w:tr w:rsidR="00EB30B3">
        <w:trPr>
          <w:trHeight w:val="3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提出单位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标准条款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意见内容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采纳情况及理由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B30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附件6</w:t>
      </w:r>
    </w:p>
    <w:p w:rsidR="00EB30B3" w:rsidRDefault="007875A3">
      <w:pPr>
        <w:widowControl/>
        <w:spacing w:line="600" w:lineRule="exact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关于申请《×××××》地方标准</w:t>
      </w:r>
    </w:p>
    <w:p w:rsidR="00EB30B3" w:rsidRDefault="007875A3">
      <w:pPr>
        <w:widowControl/>
        <w:spacing w:line="600" w:lineRule="exact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技术审查的函</w:t>
      </w:r>
    </w:p>
    <w:p w:rsidR="00EB30B3" w:rsidRDefault="007875A3">
      <w:pPr>
        <w:widowControl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6B6137">
      <w:pPr>
        <w:widowControl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 w:rsidR="007875A3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市市场监督管理局：</w:t>
      </w:r>
    </w:p>
    <w:p w:rsidR="00EB30B3" w:rsidRDefault="007875A3"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依据《关于下达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市地方标准制修订计划的通知》，经我单位认真审查，现申请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》等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项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市地方标准进行技术审查。详见附件。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联系人：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；联系电话：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 </w:t>
      </w:r>
    </w:p>
    <w:p w:rsidR="00EB30B3" w:rsidRDefault="00EB30B3">
      <w:pPr>
        <w:widowControl/>
        <w:ind w:firstLineChars="200" w:firstLine="64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B30B3" w:rsidRDefault="007875A3">
      <w:pPr>
        <w:widowControl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附件：1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》地方标准送审稿</w:t>
      </w:r>
    </w:p>
    <w:p w:rsidR="00EB30B3" w:rsidRDefault="007875A3">
      <w:pPr>
        <w:widowControl/>
        <w:ind w:firstLineChars="500" w:firstLine="160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》地方标准编制说明</w:t>
      </w:r>
    </w:p>
    <w:p w:rsidR="00EB30B3" w:rsidRDefault="007875A3">
      <w:pPr>
        <w:widowControl/>
        <w:ind w:firstLineChars="500" w:firstLine="160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》地方标准征求意见汇总表</w:t>
      </w:r>
    </w:p>
    <w:p w:rsidR="00EB30B3" w:rsidRDefault="007875A3">
      <w:pPr>
        <w:widowControl/>
        <w:ind w:firstLineChars="500" w:firstLine="16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》地方标准技术审查计划</w:t>
      </w:r>
    </w:p>
    <w:p w:rsidR="00EB30B3" w:rsidRDefault="007875A3">
      <w:pPr>
        <w:widowControl/>
        <w:ind w:firstLineChars="500" w:firstLine="16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其他相关证明材料</w:t>
      </w:r>
    </w:p>
    <w:p w:rsidR="00EB30B3" w:rsidRDefault="00EB30B3">
      <w:pPr>
        <w:widowControl/>
        <w:ind w:firstLineChars="500" w:firstLine="16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B30B3" w:rsidRDefault="00EB30B3">
      <w:pPr>
        <w:widowControl/>
        <w:ind w:firstLineChars="500" w:firstLine="16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B30B3" w:rsidRDefault="00EB30B3">
      <w:pPr>
        <w:widowControl/>
        <w:ind w:firstLineChars="500" w:firstLine="1050"/>
        <w:jc w:val="left"/>
      </w:pPr>
    </w:p>
    <w:p w:rsidR="00EB30B3" w:rsidRDefault="007875A3">
      <w:pPr>
        <w:widowControl/>
        <w:ind w:right="640" w:firstLineChars="200" w:firstLine="640"/>
        <w:jc w:val="righ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            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bCs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cs="仿宋_GB2312" w:hint="eastAsia"/>
          <w:bCs/>
          <w:color w:val="000000"/>
          <w:kern w:val="0"/>
          <w:sz w:val="32"/>
          <w:szCs w:val="32"/>
        </w:rPr>
        <w:t>归口单位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（盖章）</w:t>
      </w:r>
    </w:p>
    <w:p w:rsidR="00EB30B3" w:rsidRDefault="007875A3">
      <w:pPr>
        <w:widowControl/>
        <w:ind w:right="640" w:firstLineChars="200" w:firstLine="640"/>
        <w:jc w:val="righ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           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EB30B3" w:rsidRDefault="00EB30B3">
      <w:pPr>
        <w:widowControl/>
        <w:ind w:right="640" w:firstLineChars="200" w:firstLine="640"/>
        <w:jc w:val="righ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B30B3" w:rsidRDefault="00EB30B3">
      <w:pPr>
        <w:widowControl/>
        <w:ind w:right="640" w:firstLineChars="200" w:firstLine="420"/>
        <w:jc w:val="right"/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附件7</w:t>
      </w:r>
    </w:p>
    <w:p w:rsidR="00EB30B3" w:rsidRDefault="006B6137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sz w:val="36"/>
          <w:szCs w:val="36"/>
        </w:rPr>
        <w:t>市地方标准技术审查计划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811"/>
        <w:gridCol w:w="893"/>
        <w:gridCol w:w="666"/>
        <w:gridCol w:w="1039"/>
        <w:gridCol w:w="1705"/>
      </w:tblGrid>
      <w:tr w:rsidR="00EB30B3">
        <w:trPr>
          <w:jc w:val="center"/>
        </w:trPr>
        <w:tc>
          <w:tcPr>
            <w:tcW w:w="1704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标准名称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（项目计划号）</w:t>
            </w:r>
          </w:p>
        </w:tc>
        <w:tc>
          <w:tcPr>
            <w:tcW w:w="6818" w:type="dxa"/>
            <w:gridSpan w:val="6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21"/>
                <w:szCs w:val="21"/>
              </w:rPr>
            </w:pPr>
          </w:p>
        </w:tc>
      </w:tr>
      <w:tr w:rsidR="00EB30B3">
        <w:trPr>
          <w:trHeight w:val="906"/>
          <w:jc w:val="center"/>
        </w:trPr>
        <w:tc>
          <w:tcPr>
            <w:tcW w:w="1704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专家组长</w:t>
            </w:r>
          </w:p>
        </w:tc>
        <w:tc>
          <w:tcPr>
            <w:tcW w:w="3408" w:type="dxa"/>
            <w:gridSpan w:val="3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6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审查时间</w:t>
            </w:r>
          </w:p>
        </w:tc>
        <w:tc>
          <w:tcPr>
            <w:tcW w:w="274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21"/>
                <w:szCs w:val="21"/>
              </w:rPr>
            </w:pPr>
          </w:p>
        </w:tc>
      </w:tr>
      <w:tr w:rsidR="00EB30B3">
        <w:trPr>
          <w:jc w:val="center"/>
        </w:trPr>
        <w:tc>
          <w:tcPr>
            <w:tcW w:w="1704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704" w:type="dxa"/>
            <w:gridSpan w:val="2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1705" w:type="dxa"/>
            <w:gridSpan w:val="2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标准化工作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经历简历</w:t>
            </w:r>
          </w:p>
        </w:tc>
        <w:tc>
          <w:tcPr>
            <w:tcW w:w="1705" w:type="dxa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</w:tr>
      <w:tr w:rsidR="00EB30B3">
        <w:trPr>
          <w:trHeight w:val="605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7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1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9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9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9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559"/>
          <w:jc w:val="center"/>
        </w:trPr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  <w:tr w:rsidR="00EB30B3">
        <w:trPr>
          <w:trHeight w:val="3384"/>
          <w:jc w:val="center"/>
        </w:trPr>
        <w:tc>
          <w:tcPr>
            <w:tcW w:w="4219" w:type="dxa"/>
            <w:gridSpan w:val="3"/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归口单位意见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单位盖章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03" w:type="dxa"/>
            <w:gridSpan w:val="4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市标准化行政主管部门意见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单位盖章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   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75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jc w:val="center"/>
        <w:rPr>
          <w:rFonts w:ascii="华文中宋" w:eastAsia="华文中宋" w:hAnsi="华文中宋" w:cs="华文中宋"/>
          <w:color w:val="000000"/>
          <w:sz w:val="36"/>
          <w:szCs w:val="36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8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jc w:val="center"/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审查专家承诺书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420"/>
      </w:pPr>
      <w:r>
        <w:rPr>
          <w:color w:val="000000"/>
          <w:sz w:val="21"/>
          <w:szCs w:val="21"/>
        </w:rPr>
        <w:t> 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0"/>
      </w:pPr>
      <w:r>
        <w:rPr>
          <w:rFonts w:ascii="仿宋_GB2312" w:eastAsia="仿宋_GB2312" w:cs="宋体" w:hint="eastAsia"/>
          <w:color w:val="000000"/>
          <w:sz w:val="32"/>
          <w:szCs w:val="32"/>
        </w:rPr>
        <w:t>本人作为审查专家，承诺与本标准无利益关系，全程认真参与《XXXXXXX》地方标准审查，严格履行审查专家职责，本着公正、客观的原则，在地方标准审查过程中独立提出审查意见，并对自己的审查意见和表决结果承担责任。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0"/>
      </w:pPr>
      <w:r>
        <w:rPr>
          <w:rFonts w:ascii="仿宋_GB2312" w:eastAsia="仿宋_GB2312" w:cs="宋体"/>
          <w:color w:val="000000"/>
          <w:sz w:val="32"/>
          <w:szCs w:val="32"/>
        </w:rPr>
        <w:t> 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3"/>
      </w:pPr>
      <w:r>
        <w:rPr>
          <w:rFonts w:ascii="仿宋_GB2312" w:eastAsia="仿宋_GB2312" w:cs="宋体" w:hint="eastAsia"/>
          <w:b/>
          <w:color w:val="000000"/>
          <w:sz w:val="32"/>
          <w:szCs w:val="32"/>
        </w:rPr>
        <w:t>承诺人：（可多人）</w:t>
      </w: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7875A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Times New Roman" w:hint="eastAsia"/>
          <w:color w:val="333333"/>
          <w:kern w:val="0"/>
          <w:sz w:val="28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  <w:t xml:space="preserve">                          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年 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 xml:space="preserve">月 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</w:t>
      </w: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EB30B3">
      <w:pPr>
        <w:widowControl/>
        <w:shd w:val="clear" w:color="auto" w:fill="FFFFFF"/>
        <w:wordWrap w:val="0"/>
        <w:spacing w:line="330" w:lineRule="atLeast"/>
        <w:ind w:firstLineChars="200" w:firstLine="560"/>
        <w:jc w:val="left"/>
        <w:rPr>
          <w:rFonts w:ascii="Times New Roman" w:hAnsi="Times New Roman"/>
          <w:color w:val="333333"/>
          <w:kern w:val="0"/>
          <w:sz w:val="28"/>
          <w:szCs w:val="32"/>
          <w:shd w:val="clear" w:color="auto" w:fill="FFFFFF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rPr>
          <w:rFonts w:ascii="黑体" w:eastAsia="黑体" w:hAnsi="黑体" w:cs="华文中宋"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9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市地方标准审查会议纪要</w:t>
      </w:r>
    </w:p>
    <w:p w:rsidR="00EB30B3" w:rsidRDefault="00EB30B3">
      <w:pPr>
        <w:widowControl/>
        <w:spacing w:before="100" w:beforeAutospacing="1" w:after="100" w:afterAutospacing="1" w:line="360" w:lineRule="auto"/>
        <w:jc w:val="center"/>
        <w:rPr>
          <w:rFonts w:ascii="华文中宋" w:eastAsia="华文中宋" w:hAnsi="华文中宋" w:cs="华文中宋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5"/>
        <w:gridCol w:w="7176"/>
      </w:tblGrid>
      <w:tr w:rsidR="00EB30B3">
        <w:trPr>
          <w:trHeight w:val="822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rFonts w:hint="eastAsia"/>
                <w:color w:val="000000"/>
                <w:sz w:val="18"/>
                <w:szCs w:val="18"/>
              </w:rPr>
              <w:t>标准名称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  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会议纪要</w:t>
            </w:r>
          </w:p>
        </w:tc>
      </w:tr>
      <w:tr w:rsidR="00EB30B3">
        <w:trPr>
          <w:trHeight w:val="20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×</w:t>
            </w:r>
            <w:r>
              <w:rPr>
                <w:rFonts w:hint="eastAsia"/>
                <w:color w:val="000000"/>
                <w:sz w:val="18"/>
                <w:szCs w:val="18"/>
              </w:rPr>
              <w:t>日，</w:t>
            </w:r>
            <w:r w:rsidR="006B6137">
              <w:rPr>
                <w:rFonts w:hint="eastAsia"/>
                <w:color w:val="000000"/>
                <w:sz w:val="18"/>
                <w:szCs w:val="18"/>
              </w:rPr>
              <w:t>黄山</w:t>
            </w:r>
            <w:r>
              <w:rPr>
                <w:rFonts w:hint="eastAsia"/>
                <w:color w:val="000000"/>
                <w:sz w:val="18"/>
                <w:szCs w:val="18"/>
              </w:rPr>
              <w:t>市</w:t>
            </w:r>
            <w:r w:rsidR="006B6137" w:rsidRPr="006B6137">
              <w:rPr>
                <w:rFonts w:hint="eastAsia"/>
                <w:color w:val="000000"/>
                <w:sz w:val="18"/>
                <w:szCs w:val="18"/>
              </w:rPr>
              <w:t>××××</w:t>
            </w:r>
            <w:r w:rsidR="006B6137">
              <w:rPr>
                <w:rFonts w:hint="eastAsia"/>
                <w:color w:val="000000"/>
                <w:sz w:val="18"/>
                <w:szCs w:val="18"/>
              </w:rPr>
              <w:t>（单位）</w:t>
            </w:r>
            <w:r>
              <w:rPr>
                <w:rFonts w:hint="eastAsia"/>
                <w:color w:val="000000"/>
                <w:sz w:val="18"/>
                <w:szCs w:val="18"/>
              </w:rPr>
              <w:t>在</w:t>
            </w:r>
            <w:r>
              <w:rPr>
                <w:color w:val="000000"/>
                <w:sz w:val="18"/>
                <w:szCs w:val="18"/>
              </w:rPr>
              <w:t>××</w:t>
            </w:r>
            <w:r>
              <w:rPr>
                <w:rFonts w:hint="eastAsia"/>
                <w:color w:val="000000"/>
                <w:sz w:val="18"/>
                <w:szCs w:val="18"/>
              </w:rPr>
              <w:t>组织召开了《</w:t>
            </w:r>
            <w:r>
              <w:rPr>
                <w:color w:val="000000"/>
                <w:sz w:val="18"/>
                <w:szCs w:val="18"/>
              </w:rPr>
              <w:t>××××</w:t>
            </w:r>
            <w:r>
              <w:rPr>
                <w:rFonts w:hint="eastAsia"/>
                <w:color w:val="000000"/>
                <w:sz w:val="18"/>
                <w:szCs w:val="18"/>
              </w:rPr>
              <w:t>》地方标准审查会，来自</w:t>
            </w:r>
            <w:r>
              <w:rPr>
                <w:color w:val="000000"/>
                <w:sz w:val="18"/>
                <w:szCs w:val="18"/>
              </w:rPr>
              <w:t>×××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color w:val="000000"/>
                <w:sz w:val="18"/>
                <w:szCs w:val="18"/>
              </w:rPr>
              <w:t>×××</w:t>
            </w:r>
            <w:r>
              <w:rPr>
                <w:rFonts w:hint="eastAsia"/>
                <w:color w:val="000000"/>
                <w:sz w:val="18"/>
                <w:szCs w:val="18"/>
              </w:rPr>
              <w:t>等单位的专家组成审查专家组（名单附后），经过讨论推选</w:t>
            </w:r>
            <w:r>
              <w:rPr>
                <w:color w:val="000000"/>
                <w:sz w:val="18"/>
                <w:szCs w:val="18"/>
              </w:rPr>
              <w:t>×××</w:t>
            </w:r>
            <w:r>
              <w:rPr>
                <w:rFonts w:hint="eastAsia"/>
                <w:color w:val="000000"/>
                <w:sz w:val="18"/>
                <w:szCs w:val="18"/>
              </w:rPr>
              <w:t>为专家组长。专家委员会认真听取了编制单位的汇报，审阅了相关材料，经质询和讨论，提出以下修改意见：（明确关于技术指标、参数、公式、性能要求、试验方法、检验规则、标准宣贯、实施、过渡措施及监督等方面的意见和建议）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1. 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2. 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3. …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4. . …×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360" w:lineRule="auto"/>
              <w:ind w:firstLine="420"/>
            </w:pPr>
            <w:r>
              <w:rPr>
                <w:color w:val="000000"/>
                <w:sz w:val="18"/>
                <w:szCs w:val="18"/>
              </w:rPr>
              <w:t>5. . … </w:t>
            </w:r>
          </w:p>
        </w:tc>
      </w:tr>
      <w:tr w:rsidR="00EB30B3">
        <w:trPr>
          <w:trHeight w:val="395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ind w:firstLine="420"/>
            </w:pPr>
            <w:r>
              <w:rPr>
                <w:rFonts w:hint="eastAsia"/>
                <w:color w:val="000000"/>
                <w:sz w:val="18"/>
                <w:szCs w:val="18"/>
              </w:rPr>
              <w:t>审查结论（包括但不限于以下内容）：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是否符合地方标准的制定事项范围；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技术要求是否不低于强制性国家标准的相关技术要求，并与有关标准协调配套；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是否妥善处理分歧意见；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文本编写的规范性；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需要技术审查的其他事项；</w:t>
            </w:r>
          </w:p>
          <w:p w:rsidR="00EB30B3" w:rsidRDefault="007875A3">
            <w:pPr>
              <w:shd w:val="clear" w:color="auto" w:fill="FFFFFF"/>
              <w:ind w:firstLineChars="200" w:firstLine="36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审查专家组是否同意推荐性地方标准《</w:t>
            </w:r>
            <w:r>
              <w:rPr>
                <w:color w:val="000000"/>
                <w:sz w:val="18"/>
                <w:szCs w:val="18"/>
              </w:rPr>
              <w:t>××××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》通过审查。</w:t>
            </w:r>
          </w:p>
          <w:p w:rsidR="00EB30B3" w:rsidRDefault="00EB30B3">
            <w:pPr>
              <w:shd w:val="clear" w:color="auto" w:fill="FFFFFF"/>
              <w:ind w:firstLineChars="300" w:firstLine="540"/>
              <w:rPr>
                <w:color w:val="000000"/>
                <w:kern w:val="0"/>
                <w:sz w:val="18"/>
                <w:szCs w:val="18"/>
              </w:rPr>
            </w:pPr>
          </w:p>
          <w:p w:rsidR="00EB30B3" w:rsidRDefault="007875A3">
            <w:pPr>
              <w:shd w:val="clear" w:color="auto" w:fill="FFFFFF"/>
              <w:ind w:firstLineChars="3100" w:firstLine="55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专家组长：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ind w:firstLineChars="3800" w:firstLine="68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××××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××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××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ind w:firstLineChars="3800" w:firstLine="9120"/>
            </w:pPr>
          </w:p>
        </w:tc>
      </w:tr>
    </w:tbl>
    <w:p w:rsidR="00EB30B3" w:rsidRDefault="007875A3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华文中宋"/>
          <w:color w:val="000000"/>
          <w:kern w:val="0"/>
          <w:sz w:val="32"/>
          <w:szCs w:val="32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10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市地方标准审查专家签字表决表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824"/>
        <w:gridCol w:w="629"/>
        <w:gridCol w:w="1255"/>
        <w:gridCol w:w="669"/>
        <w:gridCol w:w="335"/>
        <w:gridCol w:w="507"/>
        <w:gridCol w:w="507"/>
        <w:gridCol w:w="1922"/>
        <w:gridCol w:w="1170"/>
      </w:tblGrid>
      <w:tr w:rsidR="00EB30B3">
        <w:trPr>
          <w:trHeight w:val="139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ascii="华文中宋" w:eastAsia="华文中宋" w:hAnsi="华文中宋" w:cs="华文中宋" w:hint="eastAsia"/>
                <w:color w:val="000000"/>
                <w:sz w:val="36"/>
                <w:szCs w:val="36"/>
              </w:rPr>
              <w:t> </w:t>
            </w:r>
            <w:r>
              <w:rPr>
                <w:rFonts w:hint="eastAsia"/>
                <w:color w:val="000000"/>
                <w:sz w:val="18"/>
                <w:szCs w:val="21"/>
              </w:rPr>
              <w:t>标准名称</w:t>
            </w:r>
          </w:p>
        </w:tc>
        <w:tc>
          <w:tcPr>
            <w:tcW w:w="8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139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专家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组长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审查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组织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6B6137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黄山</w:t>
            </w:r>
            <w:r w:rsidR="007875A3">
              <w:rPr>
                <w:rFonts w:hint="eastAsia"/>
                <w:color w:val="000000"/>
                <w:sz w:val="18"/>
                <w:szCs w:val="21"/>
              </w:rPr>
              <w:t>市</w:t>
            </w:r>
            <w:r w:rsidRPr="006B6137">
              <w:rPr>
                <w:rFonts w:hint="eastAsia"/>
                <w:color w:val="000000"/>
                <w:sz w:val="18"/>
                <w:szCs w:val="21"/>
              </w:rPr>
              <w:t>××××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单位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职务</w:t>
            </w:r>
            <w:r>
              <w:rPr>
                <w:color w:val="000000"/>
                <w:sz w:val="18"/>
                <w:szCs w:val="21"/>
              </w:rPr>
              <w:t>/</w:t>
            </w:r>
          </w:p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职称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表决意见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电话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签名</w:t>
            </w:r>
          </w:p>
        </w:tc>
      </w:tr>
      <w:tr w:rsidR="00EB30B3">
        <w:trPr>
          <w:cantSplit/>
          <w:trHeight w:val="820"/>
          <w:jc w:val="center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通过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rFonts w:hint="eastAsia"/>
                <w:color w:val="000000"/>
                <w:sz w:val="18"/>
                <w:szCs w:val="21"/>
              </w:rPr>
              <w:t>不通过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  <w:tr w:rsidR="00EB30B3">
        <w:trPr>
          <w:trHeight w:val="575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EB30B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  <w:rPr>
                <w:color w:val="000000"/>
                <w:sz w:val="18"/>
                <w:szCs w:val="21"/>
              </w:rPr>
            </w:pPr>
          </w:p>
        </w:tc>
      </w:tr>
      <w:tr w:rsidR="00EB30B3">
        <w:trPr>
          <w:trHeight w:val="584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B3" w:rsidRDefault="007875A3">
            <w:pPr>
              <w:pStyle w:val="a5"/>
              <w:widowControl/>
              <w:tabs>
                <w:tab w:val="center" w:pos="4201"/>
                <w:tab w:val="right" w:leader="dot" w:pos="9298"/>
              </w:tabs>
              <w:spacing w:line="480" w:lineRule="auto"/>
              <w:jc w:val="center"/>
            </w:pPr>
            <w:r>
              <w:rPr>
                <w:color w:val="000000"/>
                <w:sz w:val="18"/>
                <w:szCs w:val="21"/>
              </w:rPr>
              <w:t> </w:t>
            </w:r>
          </w:p>
        </w:tc>
      </w:tr>
    </w:tbl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7875A3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附件1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1</w:t>
      </w:r>
    </w:p>
    <w:p w:rsidR="00EB30B3" w:rsidRDefault="006B6137">
      <w:pPr>
        <w:widowControl/>
        <w:spacing w:before="100" w:beforeAutospacing="1" w:after="100" w:afterAutospacing="1" w:line="360" w:lineRule="auto"/>
        <w:jc w:val="center"/>
      </w:pPr>
      <w:r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黄山</w:t>
      </w:r>
      <w:r w:rsidR="007875A3">
        <w:rPr>
          <w:rFonts w:ascii="华文中宋" w:eastAsia="华文中宋" w:hAnsi="华文中宋" w:cs="华文中宋" w:hint="eastAsia"/>
          <w:color w:val="000000"/>
          <w:kern w:val="0"/>
          <w:sz w:val="36"/>
          <w:szCs w:val="36"/>
        </w:rPr>
        <w:t>市地方标准报批稿复核意见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spacing w:before="100" w:beforeAutospacing="1" w:after="100" w:afterAutospacing="1" w:line="360" w:lineRule="auto"/>
        <w:ind w:firstLineChars="200"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××××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》地方标准已于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日通过了技术审查。经过复核，专家组认为起草单位已经全面采纳审查意见并进行了认真修改，现已符合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市地方标准编制要求，建议将标准报批稿报</w:t>
      </w:r>
      <w:r w:rsidR="006B6137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市市场监督管理局审批、发布。</w:t>
      </w:r>
    </w:p>
    <w:p w:rsidR="00EB30B3" w:rsidRDefault="007875A3">
      <w:pPr>
        <w:widowControl/>
        <w:spacing w:before="100" w:beforeAutospacing="1" w:after="100" w:afterAutospacing="1" w:line="360" w:lineRule="auto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spacing w:before="100" w:beforeAutospacing="1" w:after="100" w:afterAutospacing="1" w:line="360" w:lineRule="auto"/>
        <w:ind w:right="640"/>
        <w:jc w:val="center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             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专家组长：</w:t>
      </w:r>
    </w:p>
    <w:p w:rsidR="00EB30B3" w:rsidRDefault="007875A3">
      <w:pPr>
        <w:widowControl/>
        <w:spacing w:before="100" w:beforeAutospacing="1" w:after="100" w:afterAutospacing="1" w:line="360" w:lineRule="auto"/>
        <w:ind w:right="640"/>
        <w:jc w:val="righ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B30B3" w:rsidRDefault="007875A3">
      <w:pPr>
        <w:widowControl/>
        <w:spacing w:before="100" w:beforeAutospacing="1" w:after="100" w:afterAutospacing="1" w:line="360" w:lineRule="auto"/>
        <w:jc w:val="righ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年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月 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日</w:t>
      </w: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EB30B3">
      <w:pPr>
        <w:widowControl/>
        <w:spacing w:before="100" w:beforeAutospacing="1" w:after="100" w:afterAutospacing="1" w:line="360" w:lineRule="auto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</w:p>
    <w:p w:rsidR="00EB30B3" w:rsidRDefault="007875A3" w:rsidP="00F54280">
      <w:pPr>
        <w:widowControl/>
        <w:spacing w:before="100" w:beforeAutospacing="1" w:after="100" w:afterAutospacing="1" w:line="360" w:lineRule="auto"/>
        <w:jc w:val="left"/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附件1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2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jc w:val="center"/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关于建议批准发布《××××》地方标准的函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420"/>
      </w:pPr>
      <w:r>
        <w:rPr>
          <w:color w:val="000000"/>
          <w:sz w:val="21"/>
          <w:szCs w:val="21"/>
        </w:rPr>
        <w:t> </w:t>
      </w:r>
    </w:p>
    <w:p w:rsidR="00EB30B3" w:rsidRDefault="006B6137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黄山</w:t>
      </w:r>
      <w:r w:rsidR="007875A3">
        <w:rPr>
          <w:rFonts w:ascii="仿宋_GB2312" w:eastAsia="仿宋_GB2312" w:cs="仿宋_GB2312" w:hint="eastAsia"/>
          <w:color w:val="000000"/>
          <w:sz w:val="32"/>
          <w:szCs w:val="32"/>
        </w:rPr>
        <w:t>市市场监督管理局：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根据贵局《关于下达XXXX年</w:t>
      </w:r>
      <w:r w:rsidR="006B6137">
        <w:rPr>
          <w:rFonts w:ascii="仿宋_GB2312" w:eastAsia="仿宋_GB2312" w:cs="仿宋_GB2312" w:hint="eastAsia"/>
          <w:color w:val="000000"/>
          <w:sz w:val="32"/>
          <w:szCs w:val="32"/>
        </w:rPr>
        <w:t>黄山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市地方标准制修订计划的通知》要求，我单位归口的《XXXXXX》等X项标准已通过专家技术审查，经对项目研制过程材料的认真审查，我单位认为，该标准研制程序规范，技术要求合理，适应行业发展需求，建议批准发布。</w:t>
      </w: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</w:pP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cs="仿宋_GB2312"/>
          <w:color w:val="000000"/>
          <w:sz w:val="32"/>
          <w:szCs w:val="32"/>
        </w:rPr>
        <w:t>×××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；联系电话：</w:t>
      </w:r>
      <w:r>
        <w:rPr>
          <w:rFonts w:ascii="仿宋_GB2312" w:eastAsia="仿宋_GB2312" w:cs="仿宋_GB2312"/>
          <w:color w:val="000000"/>
          <w:sz w:val="32"/>
          <w:szCs w:val="32"/>
        </w:rPr>
        <w:t>×××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</w:pPr>
      <w:r>
        <w:rPr>
          <w:rFonts w:ascii="仿宋_GB2312" w:eastAsia="仿宋_GB2312" w:cs="仿宋_GB2312"/>
          <w:color w:val="000000"/>
          <w:sz w:val="32"/>
          <w:szCs w:val="32"/>
        </w:rPr>
        <w:t> </w:t>
      </w: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</w:pP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jc w:val="right"/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归口单位（盖章）</w:t>
      </w:r>
    </w:p>
    <w:p w:rsidR="00EB30B3" w:rsidRDefault="007875A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jc w:val="righ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                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仿宋_GB2312"/>
          <w:color w:val="00000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/>
          <w:color w:val="00000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cs="仿宋_GB2312"/>
          <w:color w:val="000000"/>
          <w:sz w:val="32"/>
          <w:szCs w:val="32"/>
        </w:rPr>
        <w:t>××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日</w:t>
      </w: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jc w:val="right"/>
        <w:rPr>
          <w:rFonts w:ascii="仿宋_GB2312" w:eastAsia="仿宋_GB2312" w:cs="仿宋_GB2312"/>
          <w:color w:val="000000"/>
          <w:sz w:val="32"/>
          <w:szCs w:val="32"/>
        </w:rPr>
      </w:pP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jc w:val="right"/>
        <w:rPr>
          <w:rFonts w:ascii="仿宋_GB2312" w:eastAsia="仿宋_GB2312" w:cs="仿宋_GB2312"/>
          <w:color w:val="000000"/>
          <w:sz w:val="32"/>
          <w:szCs w:val="32"/>
        </w:rPr>
      </w:pP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before="0" w:beforeAutospacing="0" w:after="0" w:afterAutospacing="0"/>
        <w:ind w:firstLine="640"/>
        <w:jc w:val="right"/>
        <w:rPr>
          <w:rFonts w:ascii="仿宋_GB2312" w:eastAsia="仿宋_GB2312" w:cs="仿宋_GB2312"/>
          <w:color w:val="000000"/>
          <w:sz w:val="32"/>
          <w:szCs w:val="32"/>
        </w:rPr>
      </w:pP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0"/>
        <w:jc w:val="right"/>
        <w:rPr>
          <w:rFonts w:ascii="华文中宋" w:eastAsia="华文中宋" w:hAnsi="华文中宋" w:cs="华文中宋"/>
          <w:color w:val="000000"/>
          <w:sz w:val="32"/>
          <w:szCs w:val="32"/>
        </w:rPr>
      </w:pP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0"/>
        <w:jc w:val="right"/>
        <w:rPr>
          <w:rFonts w:ascii="华文中宋" w:eastAsia="华文中宋" w:hAnsi="华文中宋" w:cs="华文中宋"/>
          <w:color w:val="000000"/>
          <w:sz w:val="32"/>
          <w:szCs w:val="32"/>
        </w:rPr>
      </w:pPr>
    </w:p>
    <w:p w:rsidR="00EB30B3" w:rsidRDefault="00EB30B3">
      <w:pPr>
        <w:pStyle w:val="a5"/>
        <w:widowControl/>
        <w:tabs>
          <w:tab w:val="center" w:pos="4201"/>
          <w:tab w:val="right" w:leader="dot" w:pos="9298"/>
        </w:tabs>
        <w:spacing w:line="375" w:lineRule="atLeast"/>
        <w:ind w:firstLine="640"/>
        <w:jc w:val="right"/>
        <w:rPr>
          <w:rFonts w:ascii="华文中宋" w:eastAsia="华文中宋" w:hAnsi="华文中宋" w:cs="华文中宋"/>
          <w:color w:val="000000"/>
          <w:sz w:val="32"/>
          <w:szCs w:val="32"/>
        </w:rPr>
      </w:pPr>
    </w:p>
    <w:p w:rsidR="00EB30B3" w:rsidRDefault="00EB30B3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华文中宋"/>
          <w:color w:val="000000"/>
          <w:kern w:val="0"/>
          <w:sz w:val="32"/>
          <w:szCs w:val="32"/>
        </w:rPr>
        <w:sectPr w:rsidR="00EB30B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B30B3" w:rsidRDefault="007875A3">
      <w:pPr>
        <w:widowControl/>
        <w:spacing w:before="100" w:beforeAutospacing="1" w:after="100" w:afterAutospacing="1" w:line="360" w:lineRule="auto"/>
        <w:jc w:val="left"/>
        <w:rPr>
          <w:rFonts w:ascii="黑体" w:eastAsia="黑体" w:hAnsi="黑体" w:cs="华文中宋"/>
          <w:color w:val="000000"/>
          <w:kern w:val="0"/>
          <w:sz w:val="36"/>
          <w:szCs w:val="36"/>
        </w:rPr>
      </w:pPr>
      <w:r>
        <w:rPr>
          <w:rFonts w:ascii="黑体" w:eastAsia="黑体" w:hAnsi="黑体" w:cs="华文中宋" w:hint="eastAsia"/>
          <w:color w:val="000000"/>
          <w:kern w:val="0"/>
          <w:sz w:val="32"/>
          <w:szCs w:val="32"/>
        </w:rPr>
        <w:lastRenderedPageBreak/>
        <w:t>附件1</w:t>
      </w:r>
      <w:r>
        <w:rPr>
          <w:rFonts w:ascii="黑体" w:eastAsia="黑体" w:hAnsi="黑体" w:cs="华文中宋"/>
          <w:color w:val="000000"/>
          <w:kern w:val="0"/>
          <w:sz w:val="32"/>
          <w:szCs w:val="32"/>
        </w:rPr>
        <w:t>3</w:t>
      </w:r>
    </w:p>
    <w:p w:rsidR="00EB30B3" w:rsidRDefault="007875A3">
      <w:pPr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标准信息汇总表</w:t>
      </w:r>
    </w:p>
    <w:p w:rsidR="00EB30B3" w:rsidRDefault="00EB30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4"/>
        <w:gridCol w:w="813"/>
        <w:gridCol w:w="813"/>
        <w:gridCol w:w="813"/>
        <w:gridCol w:w="814"/>
        <w:gridCol w:w="814"/>
        <w:gridCol w:w="815"/>
        <w:gridCol w:w="957"/>
        <w:gridCol w:w="957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EB30B3">
        <w:trPr>
          <w:trHeight w:val="1682"/>
          <w:jc w:val="center"/>
        </w:trPr>
        <w:tc>
          <w:tcPr>
            <w:tcW w:w="564" w:type="dxa"/>
            <w:vAlign w:val="center"/>
          </w:tcPr>
          <w:p w:rsidR="00EB30B3" w:rsidRDefault="007875A3">
            <w:r>
              <w:rPr>
                <w:rFonts w:hint="eastAsia"/>
              </w:rPr>
              <w:t>序号</w:t>
            </w:r>
          </w:p>
        </w:tc>
        <w:tc>
          <w:tcPr>
            <w:tcW w:w="813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标准名称</w:t>
            </w:r>
          </w:p>
        </w:tc>
        <w:tc>
          <w:tcPr>
            <w:tcW w:w="813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计划号</w:t>
            </w:r>
          </w:p>
        </w:tc>
        <w:tc>
          <w:tcPr>
            <w:tcW w:w="813" w:type="dxa"/>
            <w:vAlign w:val="center"/>
          </w:tcPr>
          <w:p w:rsidR="00EB30B3" w:rsidRDefault="007875A3">
            <w:r>
              <w:rPr>
                <w:rFonts w:hint="eastAsia"/>
              </w:rPr>
              <w:t>原立项标准名称</w:t>
            </w:r>
          </w:p>
        </w:tc>
        <w:tc>
          <w:tcPr>
            <w:tcW w:w="814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制定或修订</w:t>
            </w:r>
          </w:p>
        </w:tc>
        <w:tc>
          <w:tcPr>
            <w:tcW w:w="814" w:type="dxa"/>
            <w:vAlign w:val="center"/>
          </w:tcPr>
          <w:p w:rsidR="00EB30B3" w:rsidRDefault="007875A3">
            <w:r>
              <w:rPr>
                <w:rFonts w:hint="eastAsia"/>
              </w:rPr>
              <w:t>代替标准号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部分代替标准号</w:t>
            </w:r>
          </w:p>
        </w:tc>
        <w:tc>
          <w:tcPr>
            <w:tcW w:w="953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国际标准分类号（</w:t>
            </w:r>
            <w:r>
              <w:rPr>
                <w:rFonts w:hint="eastAsia"/>
              </w:rPr>
              <w:t>CCS</w:t>
            </w:r>
            <w:r>
              <w:rPr>
                <w:rFonts w:hint="eastAsia"/>
              </w:rPr>
              <w:t>）</w:t>
            </w:r>
          </w:p>
        </w:tc>
        <w:tc>
          <w:tcPr>
            <w:tcW w:w="953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国际标准文献分类号（</w:t>
            </w:r>
            <w:r>
              <w:rPr>
                <w:rFonts w:hint="eastAsia"/>
              </w:rPr>
              <w:t>CCS</w:t>
            </w:r>
            <w:r>
              <w:rPr>
                <w:rFonts w:hint="eastAsia"/>
              </w:rPr>
              <w:t>）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行业分类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标准类别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归口单位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起草单位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起草人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范围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第一起草单位</w:t>
            </w:r>
          </w:p>
        </w:tc>
        <w:tc>
          <w:tcPr>
            <w:tcW w:w="815" w:type="dxa"/>
            <w:vAlign w:val="center"/>
          </w:tcPr>
          <w:p w:rsidR="00EB30B3" w:rsidRDefault="007875A3">
            <w:r>
              <w:rPr>
                <w:rFonts w:hint="eastAsia"/>
              </w:rPr>
              <w:t>提出单位</w:t>
            </w:r>
          </w:p>
        </w:tc>
      </w:tr>
      <w:tr w:rsidR="00EB30B3">
        <w:trPr>
          <w:trHeight w:val="782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63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52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60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68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58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  <w:tr w:rsidR="00EB30B3">
        <w:trPr>
          <w:trHeight w:val="566"/>
          <w:jc w:val="center"/>
        </w:trPr>
        <w:tc>
          <w:tcPr>
            <w:tcW w:w="564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3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4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953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  <w:tc>
          <w:tcPr>
            <w:tcW w:w="815" w:type="dxa"/>
            <w:vAlign w:val="center"/>
          </w:tcPr>
          <w:p w:rsidR="00EB30B3" w:rsidRDefault="00EB30B3"/>
        </w:tc>
      </w:tr>
    </w:tbl>
    <w:p w:rsidR="007875A3" w:rsidRDefault="007875A3"/>
    <w:sectPr w:rsidR="007875A3" w:rsidSect="00EB30B3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B9" w:rsidRPr="00F97890" w:rsidRDefault="00191AB9" w:rsidP="00026C82">
      <w:pPr>
        <w:rPr>
          <w:szCs w:val="20"/>
        </w:rPr>
      </w:pPr>
      <w:r>
        <w:separator/>
      </w:r>
    </w:p>
  </w:endnote>
  <w:endnote w:type="continuationSeparator" w:id="1">
    <w:p w:rsidR="00191AB9" w:rsidRPr="00F97890" w:rsidRDefault="00191AB9" w:rsidP="00026C82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B9" w:rsidRPr="00F97890" w:rsidRDefault="00191AB9" w:rsidP="00026C82">
      <w:pPr>
        <w:rPr>
          <w:szCs w:val="20"/>
        </w:rPr>
      </w:pPr>
      <w:r>
        <w:separator/>
      </w:r>
    </w:p>
  </w:footnote>
  <w:footnote w:type="continuationSeparator" w:id="1">
    <w:p w:rsidR="00191AB9" w:rsidRPr="00F97890" w:rsidRDefault="00191AB9" w:rsidP="00026C82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ACE"/>
    <w:rsid w:val="00026C82"/>
    <w:rsid w:val="000505A6"/>
    <w:rsid w:val="00065FDA"/>
    <w:rsid w:val="000801E9"/>
    <w:rsid w:val="000A2248"/>
    <w:rsid w:val="000A2C0C"/>
    <w:rsid w:val="00187ACE"/>
    <w:rsid w:val="00191AB9"/>
    <w:rsid w:val="002A51D3"/>
    <w:rsid w:val="0039711C"/>
    <w:rsid w:val="003D5284"/>
    <w:rsid w:val="003D5CD0"/>
    <w:rsid w:val="00445720"/>
    <w:rsid w:val="004B5AC9"/>
    <w:rsid w:val="00512E09"/>
    <w:rsid w:val="005D3D50"/>
    <w:rsid w:val="005D4922"/>
    <w:rsid w:val="005F2FBB"/>
    <w:rsid w:val="00671C7E"/>
    <w:rsid w:val="0068055F"/>
    <w:rsid w:val="006B43D8"/>
    <w:rsid w:val="006B6137"/>
    <w:rsid w:val="007875A3"/>
    <w:rsid w:val="007B7A5C"/>
    <w:rsid w:val="007B7C31"/>
    <w:rsid w:val="00A669D2"/>
    <w:rsid w:val="00A752F0"/>
    <w:rsid w:val="00B82270"/>
    <w:rsid w:val="00BD1804"/>
    <w:rsid w:val="00CB7EE8"/>
    <w:rsid w:val="00CD13A8"/>
    <w:rsid w:val="00EB30B3"/>
    <w:rsid w:val="00F54280"/>
    <w:rsid w:val="00F860AF"/>
    <w:rsid w:val="00F93EB8"/>
    <w:rsid w:val="530C2E9F"/>
    <w:rsid w:val="5721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Table Grid" w:semiHidden="0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EB30B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B30B3"/>
    <w:rPr>
      <w:sz w:val="18"/>
      <w:szCs w:val="18"/>
    </w:rPr>
  </w:style>
  <w:style w:type="paragraph" w:styleId="a5">
    <w:name w:val="Normal (Web)"/>
    <w:basedOn w:val="a"/>
    <w:unhideWhenUsed/>
    <w:qFormat/>
    <w:rsid w:val="00EB30B3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unhideWhenUsed/>
    <w:rsid w:val="00EB30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722</Words>
  <Characters>4117</Characters>
  <Application>Microsoft Office Word</Application>
  <DocSecurity>0</DocSecurity>
  <Lines>34</Lines>
  <Paragraphs>9</Paragraphs>
  <ScaleCrop>false</ScaleCrop>
  <Company>Micorosoft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胡广誉</cp:lastModifiedBy>
  <cp:revision>9</cp:revision>
  <dcterms:created xsi:type="dcterms:W3CDTF">2021-05-25T08:16:00Z</dcterms:created>
  <dcterms:modified xsi:type="dcterms:W3CDTF">2021-05-28T07:45:00Z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D216D8DE00754AA789D4F2483A26D090</vt:lpwstr>
  </property>
</Properties>
</file>